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27C24" w:rsidRDefault="00A2780F" w:rsidP="00927C24">
      <w:pPr>
        <w:spacing w:after="200" w:line="360" w:lineRule="auto"/>
        <w:jc w:val="both"/>
        <w:rPr>
          <w:rFonts w:ascii="Palatino Linotype" w:hAnsi="Palatino Linotype"/>
        </w:rPr>
      </w:pPr>
      <w:r w:rsidRPr="00927C24">
        <w:rPr>
          <w:rFonts w:ascii="Palatino Linotype" w:hAnsi="Palatino Linotype"/>
        </w:rPr>
        <w:t>Resolución</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rPr>
        <w:t>Pleno</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rPr>
        <w:t>Instituto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Transparencia,</w:t>
      </w:r>
      <w:r w:rsidR="00D730A4" w:rsidRPr="00927C24">
        <w:rPr>
          <w:rFonts w:ascii="Palatino Linotype" w:hAnsi="Palatino Linotype"/>
        </w:rPr>
        <w:t xml:space="preserve"> </w:t>
      </w:r>
      <w:r w:rsidRPr="00927C24">
        <w:rPr>
          <w:rFonts w:ascii="Palatino Linotype" w:hAnsi="Palatino Linotype"/>
        </w:rPr>
        <w:t>Acceso</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Información</w:t>
      </w:r>
      <w:r w:rsidR="00D730A4" w:rsidRPr="00927C24">
        <w:rPr>
          <w:rFonts w:ascii="Palatino Linotype" w:hAnsi="Palatino Linotype"/>
        </w:rPr>
        <w:t xml:space="preserve"> </w:t>
      </w:r>
      <w:r w:rsidRPr="00927C24">
        <w:rPr>
          <w:rFonts w:ascii="Palatino Linotype" w:hAnsi="Palatino Linotype"/>
        </w:rPr>
        <w:t>Pública</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Protección</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Datos</w:t>
      </w:r>
      <w:r w:rsidR="00D730A4" w:rsidRPr="00927C24">
        <w:rPr>
          <w:rFonts w:ascii="Palatino Linotype" w:hAnsi="Palatino Linotype"/>
        </w:rPr>
        <w:t xml:space="preserve"> </w:t>
      </w:r>
      <w:r w:rsidRPr="00927C24">
        <w:rPr>
          <w:rFonts w:ascii="Palatino Linotype" w:hAnsi="Palatino Linotype"/>
        </w:rPr>
        <w:t>Personales</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rPr>
        <w:t>Estado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México</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Municipios,</w:t>
      </w:r>
      <w:r w:rsidR="00D730A4" w:rsidRPr="00927C24">
        <w:rPr>
          <w:rFonts w:ascii="Palatino Linotype" w:hAnsi="Palatino Linotype"/>
        </w:rPr>
        <w:t xml:space="preserve"> </w:t>
      </w:r>
      <w:r w:rsidRPr="00927C24">
        <w:rPr>
          <w:rFonts w:ascii="Palatino Linotype" w:hAnsi="Palatino Linotype"/>
        </w:rPr>
        <w:t>con</w:t>
      </w:r>
      <w:r w:rsidR="00D730A4" w:rsidRPr="00927C24">
        <w:rPr>
          <w:rFonts w:ascii="Palatino Linotype" w:hAnsi="Palatino Linotype"/>
        </w:rPr>
        <w:t xml:space="preserve"> </w:t>
      </w:r>
      <w:r w:rsidRPr="00927C24">
        <w:rPr>
          <w:rFonts w:ascii="Palatino Linotype" w:hAnsi="Palatino Linotype"/>
        </w:rPr>
        <w:t>domicilio</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Metepec,</w:t>
      </w:r>
      <w:r w:rsidR="00D730A4" w:rsidRPr="00927C24">
        <w:rPr>
          <w:rFonts w:ascii="Palatino Linotype" w:hAnsi="Palatino Linotype"/>
        </w:rPr>
        <w:t xml:space="preserve"> </w:t>
      </w:r>
      <w:r w:rsidRPr="00927C24">
        <w:rPr>
          <w:rFonts w:ascii="Palatino Linotype" w:hAnsi="Palatino Linotype"/>
        </w:rPr>
        <w:t>Estado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México,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fecha</w:t>
      </w:r>
      <w:r w:rsidR="00D730A4" w:rsidRPr="00927C24">
        <w:rPr>
          <w:rFonts w:ascii="Palatino Linotype" w:hAnsi="Palatino Linotype"/>
        </w:rPr>
        <w:t xml:space="preserve"> </w:t>
      </w:r>
      <w:r w:rsidR="00D57D48" w:rsidRPr="00927C24">
        <w:rPr>
          <w:rFonts w:ascii="Palatino Linotype" w:hAnsi="Palatino Linotype"/>
        </w:rPr>
        <w:t>uno</w:t>
      </w:r>
      <w:r w:rsidR="005A571E" w:rsidRPr="00927C24">
        <w:rPr>
          <w:rFonts w:ascii="Palatino Linotype" w:hAnsi="Palatino Linotype"/>
        </w:rPr>
        <w:t xml:space="preserve"> de </w:t>
      </w:r>
      <w:r w:rsidR="00D57D48" w:rsidRPr="00927C24">
        <w:rPr>
          <w:rFonts w:ascii="Palatino Linotype" w:hAnsi="Palatino Linotype"/>
        </w:rPr>
        <w:t>agosto</w:t>
      </w:r>
      <w:r w:rsidR="005A571E" w:rsidRPr="00927C24">
        <w:rPr>
          <w:rFonts w:ascii="Palatino Linotype" w:hAnsi="Palatino Linotype"/>
        </w:rPr>
        <w:t xml:space="preserve"> de dos mil dieciocho</w:t>
      </w:r>
      <w:r w:rsidRPr="00927C24">
        <w:rPr>
          <w:rFonts w:ascii="Palatino Linotype" w:hAnsi="Palatino Linotype"/>
        </w:rPr>
        <w:t>.</w:t>
      </w:r>
    </w:p>
    <w:p w:rsidR="00F413DE" w:rsidRPr="00927C24" w:rsidRDefault="00F413DE" w:rsidP="00927C24">
      <w:pPr>
        <w:spacing w:before="120" w:after="120" w:line="360" w:lineRule="auto"/>
        <w:jc w:val="both"/>
        <w:rPr>
          <w:rFonts w:ascii="Palatino Linotype" w:hAnsi="Palatino Linotype"/>
        </w:rPr>
      </w:pPr>
      <w:r w:rsidRPr="00927C24">
        <w:rPr>
          <w:rFonts w:ascii="Palatino Linotype" w:hAnsi="Palatino Linotype"/>
          <w:b/>
        </w:rPr>
        <w:t>VISTO</w:t>
      </w:r>
      <w:r w:rsidR="00D730A4" w:rsidRPr="00927C24">
        <w:rPr>
          <w:rFonts w:ascii="Palatino Linotype" w:hAnsi="Palatino Linotype"/>
        </w:rPr>
        <w:t xml:space="preserve"> </w:t>
      </w:r>
      <w:r w:rsidR="00DD5205" w:rsidRPr="00927C24">
        <w:rPr>
          <w:rFonts w:ascii="Palatino Linotype" w:hAnsi="Palatino Linotype"/>
        </w:rPr>
        <w:t>el</w:t>
      </w:r>
      <w:r w:rsidR="00D730A4" w:rsidRPr="00927C24">
        <w:rPr>
          <w:rFonts w:ascii="Palatino Linotype" w:hAnsi="Palatino Linotype"/>
        </w:rPr>
        <w:t xml:space="preserve"> </w:t>
      </w:r>
      <w:r w:rsidRPr="00927C24">
        <w:rPr>
          <w:rFonts w:ascii="Palatino Linotype" w:hAnsi="Palatino Linotype"/>
        </w:rPr>
        <w:t>expediente</w:t>
      </w:r>
      <w:r w:rsidR="00D730A4" w:rsidRPr="00927C24">
        <w:rPr>
          <w:rFonts w:ascii="Palatino Linotype" w:hAnsi="Palatino Linotype"/>
        </w:rPr>
        <w:t xml:space="preserve"> </w:t>
      </w:r>
      <w:r w:rsidRPr="00927C24">
        <w:rPr>
          <w:rFonts w:ascii="Palatino Linotype" w:hAnsi="Palatino Linotype"/>
        </w:rPr>
        <w:t>formado</w:t>
      </w:r>
      <w:r w:rsidR="00D730A4" w:rsidRPr="00927C24">
        <w:rPr>
          <w:rFonts w:ascii="Palatino Linotype" w:hAnsi="Palatino Linotype"/>
        </w:rPr>
        <w:t xml:space="preserve"> </w:t>
      </w:r>
      <w:r w:rsidRPr="00927C24">
        <w:rPr>
          <w:rFonts w:ascii="Palatino Linotype" w:hAnsi="Palatino Linotype"/>
        </w:rPr>
        <w:t>con</w:t>
      </w:r>
      <w:r w:rsidR="00D730A4" w:rsidRPr="00927C24">
        <w:rPr>
          <w:rFonts w:ascii="Palatino Linotype" w:hAnsi="Palatino Linotype"/>
        </w:rPr>
        <w:t xml:space="preserve"> </w:t>
      </w:r>
      <w:r w:rsidRPr="00927C24">
        <w:rPr>
          <w:rFonts w:ascii="Palatino Linotype" w:hAnsi="Palatino Linotype"/>
        </w:rPr>
        <w:t>motivo</w:t>
      </w:r>
      <w:r w:rsidR="00D730A4" w:rsidRPr="00927C24">
        <w:rPr>
          <w:rFonts w:ascii="Palatino Linotype" w:hAnsi="Palatino Linotype"/>
        </w:rPr>
        <w:t xml:space="preserve"> </w:t>
      </w:r>
      <w:r w:rsidRPr="00927C24">
        <w:rPr>
          <w:rFonts w:ascii="Palatino Linotype" w:hAnsi="Palatino Linotype"/>
        </w:rPr>
        <w:t>de</w:t>
      </w:r>
      <w:r w:rsidR="00DD5205" w:rsidRPr="00927C24">
        <w:rPr>
          <w:rFonts w:ascii="Palatino Linotype" w:hAnsi="Palatino Linotype"/>
        </w:rPr>
        <w:t>l</w:t>
      </w:r>
      <w:r w:rsidR="00D730A4" w:rsidRPr="00927C24">
        <w:rPr>
          <w:rFonts w:ascii="Palatino Linotype" w:hAnsi="Palatino Linotype"/>
        </w:rPr>
        <w:t xml:space="preserve"> </w:t>
      </w:r>
      <w:r w:rsidRPr="00927C24">
        <w:rPr>
          <w:rFonts w:ascii="Palatino Linotype" w:hAnsi="Palatino Linotype"/>
        </w:rPr>
        <w:t>recurso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revisión</w:t>
      </w:r>
      <w:r w:rsidR="00D730A4" w:rsidRPr="00927C24">
        <w:rPr>
          <w:rFonts w:ascii="Palatino Linotype" w:hAnsi="Palatino Linotype"/>
        </w:rPr>
        <w:t xml:space="preserve"> </w:t>
      </w:r>
      <w:r w:rsidR="00D57D48" w:rsidRPr="00927C24">
        <w:rPr>
          <w:rFonts w:ascii="Palatino Linotype" w:hAnsi="Palatino Linotype"/>
          <w:b/>
        </w:rPr>
        <w:t>02217/INFOEM/IP/RR/2018</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promovido</w:t>
      </w:r>
      <w:r w:rsidR="00D730A4" w:rsidRPr="00927C24">
        <w:rPr>
          <w:rFonts w:ascii="Palatino Linotype" w:hAnsi="Palatino Linotype"/>
        </w:rPr>
        <w:t xml:space="preserve"> </w:t>
      </w:r>
      <w:r w:rsidRPr="00927C24">
        <w:rPr>
          <w:rFonts w:ascii="Palatino Linotype" w:hAnsi="Palatino Linotype"/>
        </w:rPr>
        <w:t>por</w:t>
      </w:r>
      <w:r w:rsidR="00D730A4" w:rsidRPr="00927C24">
        <w:rPr>
          <w:rFonts w:ascii="Palatino Linotype" w:hAnsi="Palatino Linotype"/>
        </w:rPr>
        <w:t xml:space="preserve"> </w:t>
      </w:r>
      <w:r w:rsidR="0007229D" w:rsidRPr="00927C24">
        <w:rPr>
          <w:rFonts w:ascii="Palatino Linotype" w:hAnsi="Palatino Linotype"/>
        </w:rPr>
        <w:t xml:space="preserve">el </w:t>
      </w:r>
      <w:r w:rsidR="0007229D" w:rsidRPr="00927C24">
        <w:rPr>
          <w:rFonts w:ascii="Palatino Linotype" w:hAnsi="Palatino Linotype"/>
          <w:b/>
        </w:rPr>
        <w:t xml:space="preserve">C. </w:t>
      </w:r>
      <w:r w:rsidR="0048585D" w:rsidRPr="0048585D">
        <w:rPr>
          <w:rFonts w:ascii="Palatino Linotype" w:hAnsi="Palatino Linotype"/>
          <w:b/>
        </w:rPr>
        <w:t>XXXXXXXX XXXXXX XXXXXXX XXXXXX</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lo</w:t>
      </w:r>
      <w:r w:rsidR="00D730A4" w:rsidRPr="00927C24">
        <w:rPr>
          <w:rFonts w:ascii="Palatino Linotype" w:hAnsi="Palatino Linotype"/>
        </w:rPr>
        <w:t xml:space="preserve"> </w:t>
      </w:r>
      <w:r w:rsidRPr="00927C24">
        <w:rPr>
          <w:rFonts w:ascii="Palatino Linotype" w:hAnsi="Palatino Linotype"/>
        </w:rPr>
        <w:t>sucesivo</w:t>
      </w:r>
      <w:r w:rsidR="00D730A4" w:rsidRPr="00927C24">
        <w:rPr>
          <w:rFonts w:ascii="Palatino Linotype" w:hAnsi="Palatino Linotype"/>
        </w:rPr>
        <w:t xml:space="preserve"> </w:t>
      </w:r>
      <w:r w:rsidR="007E30BA" w:rsidRPr="00927C24">
        <w:rPr>
          <w:rFonts w:ascii="Palatino Linotype" w:hAnsi="Palatino Linotype"/>
          <w:b/>
        </w:rPr>
        <w:t>EL RECURRENTE</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contra</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respuesta</w:t>
      </w:r>
      <w:r w:rsidR="00D730A4" w:rsidRPr="00927C24">
        <w:rPr>
          <w:rFonts w:ascii="Palatino Linotype" w:hAnsi="Palatino Linotype"/>
        </w:rPr>
        <w:t xml:space="preserve"> </w:t>
      </w:r>
      <w:r w:rsidRPr="00927C24">
        <w:rPr>
          <w:rFonts w:ascii="Palatino Linotype" w:hAnsi="Palatino Linotype"/>
        </w:rPr>
        <w:t>emitida</w:t>
      </w:r>
      <w:r w:rsidR="00D730A4" w:rsidRPr="00927C24">
        <w:rPr>
          <w:rFonts w:ascii="Palatino Linotype" w:hAnsi="Palatino Linotype"/>
        </w:rPr>
        <w:t xml:space="preserve"> </w:t>
      </w:r>
      <w:r w:rsidRPr="00927C24">
        <w:rPr>
          <w:rFonts w:ascii="Palatino Linotype" w:hAnsi="Palatino Linotype"/>
        </w:rPr>
        <w:t>por</w:t>
      </w:r>
      <w:r w:rsidR="00D730A4" w:rsidRPr="00927C24">
        <w:rPr>
          <w:rFonts w:ascii="Palatino Linotype" w:hAnsi="Palatino Linotype"/>
        </w:rPr>
        <w:t xml:space="preserve"> </w:t>
      </w:r>
      <w:r w:rsidR="00D57D48" w:rsidRPr="00927C24">
        <w:rPr>
          <w:rFonts w:ascii="Palatino Linotype" w:hAnsi="Palatino Linotype"/>
        </w:rPr>
        <w:t>el</w:t>
      </w:r>
      <w:r w:rsidR="00D730A4" w:rsidRPr="00927C24">
        <w:rPr>
          <w:rFonts w:ascii="Palatino Linotype" w:hAnsi="Palatino Linotype"/>
        </w:rPr>
        <w:t xml:space="preserve"> </w:t>
      </w:r>
      <w:r w:rsidR="00D57D48" w:rsidRPr="00927C24">
        <w:rPr>
          <w:rFonts w:ascii="Palatino Linotype" w:hAnsi="Palatino Linotype"/>
          <w:b/>
        </w:rPr>
        <w:t>Ayuntamiento de Capulhuac</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lo</w:t>
      </w:r>
      <w:r w:rsidR="00D730A4" w:rsidRPr="00927C24">
        <w:rPr>
          <w:rFonts w:ascii="Palatino Linotype" w:hAnsi="Palatino Linotype"/>
        </w:rPr>
        <w:t xml:space="preserve"> </w:t>
      </w:r>
      <w:r w:rsidRPr="00927C24">
        <w:rPr>
          <w:rFonts w:ascii="Palatino Linotype" w:hAnsi="Palatino Linotype"/>
        </w:rPr>
        <w:t>sucesivo</w:t>
      </w:r>
      <w:r w:rsidR="00D730A4" w:rsidRPr="00927C24">
        <w:rPr>
          <w:rFonts w:ascii="Palatino Linotype" w:hAnsi="Palatino Linotype"/>
        </w:rPr>
        <w:t xml:space="preserve"> </w:t>
      </w:r>
      <w:r w:rsidRPr="00927C24">
        <w:rPr>
          <w:rFonts w:ascii="Palatino Linotype" w:hAnsi="Palatino Linotype"/>
          <w:b/>
        </w:rPr>
        <w:t>EL</w:t>
      </w:r>
      <w:r w:rsidR="00D730A4" w:rsidRPr="00927C24">
        <w:rPr>
          <w:rFonts w:ascii="Palatino Linotype" w:hAnsi="Palatino Linotype"/>
          <w:b/>
        </w:rPr>
        <w:t xml:space="preserve"> </w:t>
      </w:r>
      <w:r w:rsidRPr="00927C24">
        <w:rPr>
          <w:rFonts w:ascii="Palatino Linotype" w:hAnsi="Palatino Linotype"/>
          <w:b/>
        </w:rPr>
        <w:t>SUJETO</w:t>
      </w:r>
      <w:r w:rsidR="00D730A4" w:rsidRPr="00927C24">
        <w:rPr>
          <w:rFonts w:ascii="Palatino Linotype" w:hAnsi="Palatino Linotype"/>
          <w:b/>
        </w:rPr>
        <w:t xml:space="preserve"> </w:t>
      </w:r>
      <w:r w:rsidRPr="00927C24">
        <w:rPr>
          <w:rFonts w:ascii="Palatino Linotype" w:hAnsi="Palatino Linotype"/>
          <w:b/>
        </w:rPr>
        <w:t>OBLIGADO</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se</w:t>
      </w:r>
      <w:r w:rsidR="00D730A4" w:rsidRPr="00927C24">
        <w:rPr>
          <w:rFonts w:ascii="Palatino Linotype" w:hAnsi="Palatino Linotype"/>
        </w:rPr>
        <w:t xml:space="preserve"> </w:t>
      </w:r>
      <w:r w:rsidRPr="00927C24">
        <w:rPr>
          <w:rFonts w:ascii="Palatino Linotype" w:hAnsi="Palatino Linotype"/>
        </w:rPr>
        <w:t>procede</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dictar</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presente</w:t>
      </w:r>
      <w:r w:rsidR="00D730A4" w:rsidRPr="00927C24">
        <w:rPr>
          <w:rFonts w:ascii="Palatino Linotype" w:hAnsi="Palatino Linotype"/>
        </w:rPr>
        <w:t xml:space="preserve"> </w:t>
      </w:r>
      <w:r w:rsidRPr="00927C24">
        <w:rPr>
          <w:rFonts w:ascii="Palatino Linotype" w:hAnsi="Palatino Linotype"/>
        </w:rPr>
        <w:t>resolución</w:t>
      </w:r>
      <w:r w:rsidR="00D730A4" w:rsidRPr="00927C24">
        <w:rPr>
          <w:rFonts w:ascii="Palatino Linotype" w:hAnsi="Palatino Linotype"/>
        </w:rPr>
        <w:t xml:space="preserve"> </w:t>
      </w:r>
      <w:r w:rsidRPr="00927C24">
        <w:rPr>
          <w:rFonts w:ascii="Palatino Linotype" w:hAnsi="Palatino Linotype"/>
        </w:rPr>
        <w:t>con</w:t>
      </w:r>
      <w:r w:rsidR="00D730A4" w:rsidRPr="00927C24">
        <w:rPr>
          <w:rFonts w:ascii="Palatino Linotype" w:hAnsi="Palatino Linotype"/>
        </w:rPr>
        <w:t xml:space="preserve"> </w:t>
      </w:r>
      <w:r w:rsidRPr="00927C24">
        <w:rPr>
          <w:rFonts w:ascii="Palatino Linotype" w:hAnsi="Palatino Linotype"/>
        </w:rPr>
        <w:t>base</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lo</w:t>
      </w:r>
      <w:r w:rsidR="00D730A4" w:rsidRPr="00927C24">
        <w:rPr>
          <w:rFonts w:ascii="Palatino Linotype" w:hAnsi="Palatino Linotype"/>
        </w:rPr>
        <w:t xml:space="preserve"> </w:t>
      </w:r>
      <w:r w:rsidRPr="00927C24">
        <w:rPr>
          <w:rFonts w:ascii="Palatino Linotype" w:hAnsi="Palatino Linotype"/>
        </w:rPr>
        <w:t>siguiente:</w:t>
      </w:r>
      <w:r w:rsidR="00D730A4" w:rsidRPr="00927C24">
        <w:rPr>
          <w:rFonts w:ascii="Palatino Linotype" w:hAnsi="Palatino Linotype"/>
        </w:rPr>
        <w:t xml:space="preserve"> </w:t>
      </w:r>
    </w:p>
    <w:p w:rsidR="00A2780F" w:rsidRPr="00927C24" w:rsidRDefault="00A2780F" w:rsidP="00927C24">
      <w:pPr>
        <w:spacing w:before="120" w:line="360" w:lineRule="auto"/>
        <w:jc w:val="center"/>
        <w:rPr>
          <w:rFonts w:ascii="Palatino Linotype" w:hAnsi="Palatino Linotype"/>
          <w:b/>
          <w:bCs/>
          <w:spacing w:val="40"/>
          <w:sz w:val="28"/>
        </w:rPr>
      </w:pPr>
      <w:r w:rsidRPr="00927C24">
        <w:rPr>
          <w:rFonts w:ascii="Palatino Linotype" w:hAnsi="Palatino Linotype"/>
          <w:b/>
          <w:bCs/>
          <w:spacing w:val="40"/>
          <w:sz w:val="28"/>
        </w:rPr>
        <w:t>RESULTANDO</w:t>
      </w:r>
    </w:p>
    <w:p w:rsidR="00345471" w:rsidRPr="00927C24" w:rsidRDefault="00A327E0" w:rsidP="00927C24">
      <w:pPr>
        <w:pStyle w:val="Prrafodelista"/>
        <w:numPr>
          <w:ilvl w:val="0"/>
          <w:numId w:val="15"/>
        </w:numPr>
        <w:tabs>
          <w:tab w:val="left" w:pos="567"/>
        </w:tabs>
        <w:spacing w:before="120" w:after="200" w:line="360" w:lineRule="auto"/>
        <w:ind w:left="0" w:firstLine="0"/>
        <w:jc w:val="both"/>
        <w:rPr>
          <w:rFonts w:ascii="Palatino Linotype" w:hAnsi="Palatino Linotype" w:cs="Arial"/>
        </w:rPr>
      </w:pP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fecha</w:t>
      </w:r>
      <w:r w:rsidR="00D730A4" w:rsidRPr="00927C24">
        <w:rPr>
          <w:rFonts w:ascii="Palatino Linotype" w:hAnsi="Palatino Linotype"/>
        </w:rPr>
        <w:t xml:space="preserve"> </w:t>
      </w:r>
      <w:r w:rsidR="009A6FF4" w:rsidRPr="00927C24">
        <w:rPr>
          <w:rFonts w:ascii="Palatino Linotype" w:hAnsi="Palatino Linotype"/>
        </w:rPr>
        <w:t>quince</w:t>
      </w:r>
      <w:r w:rsidR="0007229D" w:rsidRPr="00927C24">
        <w:rPr>
          <w:rFonts w:ascii="Palatino Linotype" w:hAnsi="Palatino Linotype"/>
        </w:rPr>
        <w:t xml:space="preserve"> </w:t>
      </w:r>
      <w:r w:rsidR="008C6296" w:rsidRPr="00927C24">
        <w:rPr>
          <w:rFonts w:ascii="Palatino Linotype" w:hAnsi="Palatino Linotype"/>
        </w:rPr>
        <w:t>de</w:t>
      </w:r>
      <w:r w:rsidR="00D730A4" w:rsidRPr="00927C24">
        <w:rPr>
          <w:rFonts w:ascii="Palatino Linotype" w:hAnsi="Palatino Linotype"/>
        </w:rPr>
        <w:t xml:space="preserve"> </w:t>
      </w:r>
      <w:r w:rsidR="0007229D" w:rsidRPr="00927C24">
        <w:rPr>
          <w:rFonts w:ascii="Palatino Linotype" w:hAnsi="Palatino Linotype"/>
        </w:rPr>
        <w:t>ma</w:t>
      </w:r>
      <w:r w:rsidR="009A6FF4" w:rsidRPr="00927C24">
        <w:rPr>
          <w:rFonts w:ascii="Palatino Linotype" w:hAnsi="Palatino Linotype"/>
        </w:rPr>
        <w:t>y</w:t>
      </w:r>
      <w:r w:rsidR="0007229D" w:rsidRPr="00927C24">
        <w:rPr>
          <w:rFonts w:ascii="Palatino Linotype" w:hAnsi="Palatino Linotype"/>
        </w:rPr>
        <w:t>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dos</w:t>
      </w:r>
      <w:r w:rsidR="00D730A4" w:rsidRPr="00927C24">
        <w:rPr>
          <w:rFonts w:ascii="Palatino Linotype" w:hAnsi="Palatino Linotype"/>
        </w:rPr>
        <w:t xml:space="preserve"> </w:t>
      </w:r>
      <w:r w:rsidRPr="00927C24">
        <w:rPr>
          <w:rFonts w:ascii="Palatino Linotype" w:hAnsi="Palatino Linotype"/>
        </w:rPr>
        <w:t>mil</w:t>
      </w:r>
      <w:r w:rsidR="00D730A4" w:rsidRPr="00927C24">
        <w:rPr>
          <w:rFonts w:ascii="Palatino Linotype" w:hAnsi="Palatino Linotype"/>
        </w:rPr>
        <w:t xml:space="preserve"> </w:t>
      </w:r>
      <w:r w:rsidRPr="00927C24">
        <w:rPr>
          <w:rFonts w:ascii="Palatino Linotype" w:hAnsi="Palatino Linotype"/>
        </w:rPr>
        <w:t>dieci</w:t>
      </w:r>
      <w:r w:rsidR="0007229D" w:rsidRPr="00927C24">
        <w:rPr>
          <w:rFonts w:ascii="Palatino Linotype" w:hAnsi="Palatino Linotype"/>
        </w:rPr>
        <w:t>ocho</w:t>
      </w:r>
      <w:r w:rsidRPr="00927C24">
        <w:rPr>
          <w:rFonts w:ascii="Palatino Linotype" w:hAnsi="Palatino Linotype"/>
        </w:rPr>
        <w:t>,</w:t>
      </w:r>
      <w:r w:rsidR="00D730A4" w:rsidRPr="00927C24">
        <w:rPr>
          <w:rFonts w:ascii="Palatino Linotype" w:hAnsi="Palatino Linotype"/>
        </w:rPr>
        <w:t xml:space="preserve"> </w:t>
      </w:r>
      <w:r w:rsidR="007E30BA" w:rsidRPr="00927C24">
        <w:rPr>
          <w:rFonts w:ascii="Palatino Linotype" w:hAnsi="Palatino Linotype"/>
          <w:b/>
        </w:rPr>
        <w:t>EL RECURRENTE</w:t>
      </w:r>
      <w:r w:rsidR="00D730A4" w:rsidRPr="00927C24">
        <w:rPr>
          <w:rFonts w:ascii="Palatino Linotype" w:hAnsi="Palatino Linotype"/>
        </w:rPr>
        <w:t xml:space="preserve"> </w:t>
      </w:r>
      <w:r w:rsidRPr="00927C24">
        <w:rPr>
          <w:rFonts w:ascii="Palatino Linotype" w:hAnsi="Palatino Linotype"/>
        </w:rPr>
        <w:t>presentó</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través</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cs="Arial"/>
        </w:rPr>
        <w:t>Sistema</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cs="Arial"/>
        </w:rPr>
        <w:t>Acceso</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Información</w:t>
      </w:r>
      <w:r w:rsidR="00D730A4" w:rsidRPr="00927C24">
        <w:rPr>
          <w:rFonts w:ascii="Palatino Linotype" w:hAnsi="Palatino Linotype"/>
        </w:rPr>
        <w:t xml:space="preserve"> </w:t>
      </w:r>
      <w:r w:rsidRPr="00927C24">
        <w:rPr>
          <w:rFonts w:ascii="Palatino Linotype" w:hAnsi="Palatino Linotype"/>
        </w:rPr>
        <w:t>Mexiquense,</w:t>
      </w:r>
      <w:r w:rsidR="00D730A4" w:rsidRPr="00927C24">
        <w:rPr>
          <w:rFonts w:ascii="Palatino Linotype" w:hAnsi="Palatino Linotype"/>
        </w:rPr>
        <w:t xml:space="preserve"> </w:t>
      </w:r>
      <w:r w:rsidRPr="00927C24">
        <w:rPr>
          <w:rFonts w:ascii="Palatino Linotype" w:hAnsi="Palatino Linotype"/>
        </w:rPr>
        <w:t>en</w:t>
      </w:r>
      <w:r w:rsidR="00D730A4" w:rsidRPr="00927C24">
        <w:rPr>
          <w:rFonts w:ascii="Palatino Linotype" w:hAnsi="Palatino Linotype"/>
        </w:rPr>
        <w:t xml:space="preserve"> </w:t>
      </w:r>
      <w:r w:rsidRPr="00927C24">
        <w:rPr>
          <w:rFonts w:ascii="Palatino Linotype" w:hAnsi="Palatino Linotype"/>
        </w:rPr>
        <w:t>lo</w:t>
      </w:r>
      <w:r w:rsidR="00D730A4" w:rsidRPr="00927C24">
        <w:rPr>
          <w:rFonts w:ascii="Palatino Linotype" w:hAnsi="Palatino Linotype"/>
        </w:rPr>
        <w:t xml:space="preserve"> </w:t>
      </w:r>
      <w:r w:rsidRPr="00927C24">
        <w:rPr>
          <w:rFonts w:ascii="Palatino Linotype" w:hAnsi="Palatino Linotype"/>
        </w:rPr>
        <w:t>subsecuente</w:t>
      </w:r>
      <w:r w:rsidR="00D730A4" w:rsidRPr="00927C24">
        <w:rPr>
          <w:rFonts w:ascii="Palatino Linotype" w:hAnsi="Palatino Linotype"/>
        </w:rPr>
        <w:t xml:space="preserve"> </w:t>
      </w:r>
      <w:r w:rsidRPr="00927C24">
        <w:rPr>
          <w:rFonts w:ascii="Palatino Linotype" w:hAnsi="Palatino Linotype"/>
          <w:b/>
        </w:rPr>
        <w:t>EL</w:t>
      </w:r>
      <w:r w:rsidR="00D730A4" w:rsidRPr="00927C24">
        <w:rPr>
          <w:rFonts w:ascii="Palatino Linotype" w:hAnsi="Palatino Linotype"/>
          <w:b/>
        </w:rPr>
        <w:t xml:space="preserve"> </w:t>
      </w:r>
      <w:r w:rsidRPr="00927C24">
        <w:rPr>
          <w:rFonts w:ascii="Palatino Linotype" w:hAnsi="Palatino Linotype"/>
          <w:b/>
        </w:rPr>
        <w:t>SAIMEX</w:t>
      </w:r>
      <w:r w:rsidR="00D730A4" w:rsidRPr="00927C24">
        <w:rPr>
          <w:rFonts w:ascii="Palatino Linotype" w:hAnsi="Palatino Linotype"/>
        </w:rPr>
        <w:t xml:space="preserve"> </w:t>
      </w:r>
      <w:r w:rsidRPr="00927C24">
        <w:rPr>
          <w:rFonts w:ascii="Palatino Linotype" w:hAnsi="Palatino Linotype"/>
        </w:rPr>
        <w:t>ante</w:t>
      </w:r>
      <w:r w:rsidR="00D730A4" w:rsidRPr="00927C24">
        <w:rPr>
          <w:rFonts w:ascii="Palatino Linotype" w:hAnsi="Palatino Linotype"/>
        </w:rPr>
        <w:t xml:space="preserve"> </w:t>
      </w:r>
      <w:r w:rsidRPr="00927C24">
        <w:rPr>
          <w:rFonts w:ascii="Palatino Linotype" w:hAnsi="Palatino Linotype"/>
          <w:b/>
        </w:rPr>
        <w:t>EL</w:t>
      </w:r>
      <w:r w:rsidR="00D730A4" w:rsidRPr="00927C24">
        <w:rPr>
          <w:rFonts w:ascii="Palatino Linotype" w:hAnsi="Palatino Linotype"/>
          <w:b/>
        </w:rPr>
        <w:t xml:space="preserve"> </w:t>
      </w:r>
      <w:r w:rsidRPr="00927C24">
        <w:rPr>
          <w:rFonts w:ascii="Palatino Linotype" w:hAnsi="Palatino Linotype"/>
          <w:b/>
        </w:rPr>
        <w:t>SUJETO</w:t>
      </w:r>
      <w:r w:rsidR="00D730A4" w:rsidRPr="00927C24">
        <w:rPr>
          <w:rFonts w:ascii="Palatino Linotype" w:hAnsi="Palatino Linotype"/>
          <w:b/>
        </w:rPr>
        <w:t xml:space="preserve"> </w:t>
      </w:r>
      <w:r w:rsidRPr="00927C24">
        <w:rPr>
          <w:rFonts w:ascii="Palatino Linotype" w:hAnsi="Palatino Linotype"/>
          <w:b/>
        </w:rPr>
        <w:t>OBLIGADO</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solicitud</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acceso</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información</w:t>
      </w:r>
      <w:r w:rsidR="00D730A4" w:rsidRPr="00927C24">
        <w:rPr>
          <w:rFonts w:ascii="Palatino Linotype" w:hAnsi="Palatino Linotype"/>
        </w:rPr>
        <w:t xml:space="preserve"> </w:t>
      </w:r>
      <w:r w:rsidRPr="00927C24">
        <w:rPr>
          <w:rFonts w:ascii="Palatino Linotype" w:hAnsi="Palatino Linotype"/>
        </w:rPr>
        <w:t>pública,</w:t>
      </w:r>
      <w:r w:rsidR="00D730A4" w:rsidRPr="00927C24">
        <w:rPr>
          <w:rFonts w:ascii="Palatino Linotype" w:hAnsi="Palatino Linotype"/>
        </w:rPr>
        <w:t xml:space="preserve"> </w:t>
      </w:r>
      <w:r w:rsidR="00345471" w:rsidRPr="00927C24">
        <w:rPr>
          <w:rFonts w:ascii="Palatino Linotype" w:hAnsi="Palatino Linotype"/>
        </w:rPr>
        <w:t xml:space="preserve">a la que se le asignó el número </w:t>
      </w:r>
      <w:r w:rsidR="009A6FF4" w:rsidRPr="00927C24">
        <w:rPr>
          <w:rFonts w:ascii="Palatino Linotype" w:hAnsi="Palatino Linotype"/>
          <w:b/>
          <w:bCs/>
        </w:rPr>
        <w:t>00036/CAPULHUA/IP/2018</w:t>
      </w:r>
      <w:r w:rsidR="00345471" w:rsidRPr="00927C24">
        <w:rPr>
          <w:rFonts w:ascii="Palatino Linotype" w:hAnsi="Palatino Linotype"/>
        </w:rPr>
        <w:t xml:space="preserve">, mediante la cual </w:t>
      </w:r>
      <w:r w:rsidR="005D1FC4" w:rsidRPr="00927C24">
        <w:rPr>
          <w:rFonts w:ascii="Palatino Linotype" w:hAnsi="Palatino Linotype"/>
        </w:rPr>
        <w:t>requirió</w:t>
      </w:r>
      <w:r w:rsidR="00345471" w:rsidRPr="00927C24">
        <w:rPr>
          <w:rFonts w:ascii="Palatino Linotype" w:hAnsi="Palatino Linotype"/>
        </w:rPr>
        <w:t xml:space="preserve">, vía </w:t>
      </w:r>
      <w:r w:rsidR="00345471" w:rsidRPr="00927C24">
        <w:rPr>
          <w:rFonts w:ascii="Palatino Linotype" w:hAnsi="Palatino Linotype"/>
          <w:b/>
        </w:rPr>
        <w:t>EL SAIMEX</w:t>
      </w:r>
      <w:r w:rsidR="00345471" w:rsidRPr="00927C24">
        <w:rPr>
          <w:rFonts w:ascii="Palatino Linotype" w:hAnsi="Palatino Linotype"/>
        </w:rPr>
        <w:t>, lo siguiente:</w:t>
      </w:r>
    </w:p>
    <w:p w:rsidR="00A327E0" w:rsidRPr="00927C24" w:rsidRDefault="00A327E0" w:rsidP="00927C24">
      <w:pPr>
        <w:spacing w:before="160" w:after="160"/>
        <w:ind w:left="709" w:right="709"/>
        <w:jc w:val="both"/>
        <w:rPr>
          <w:rFonts w:ascii="Palatino Linotype" w:hAnsi="Palatino Linotype"/>
          <w:sz w:val="22"/>
          <w:szCs w:val="22"/>
        </w:rPr>
      </w:pPr>
      <w:r w:rsidRPr="00927C24">
        <w:rPr>
          <w:rFonts w:ascii="Palatino Linotype" w:hAnsi="Palatino Linotype" w:cs="Arial"/>
          <w:i/>
          <w:sz w:val="22"/>
          <w:szCs w:val="22"/>
        </w:rPr>
        <w:t>“</w:t>
      </w:r>
      <w:r w:rsidR="009A6FF4" w:rsidRPr="00927C24">
        <w:rPr>
          <w:rFonts w:ascii="Palatino Linotype" w:hAnsi="Palatino Linotype" w:cs="Arial"/>
          <w:i/>
          <w:sz w:val="22"/>
          <w:szCs w:val="22"/>
        </w:rPr>
        <w:t>SOLICITO SE ME PROPORCIONE EL NOMBRE Y DOMICILIO COMPLETOS DE LOS CIUDADANOS QUE FUNGEN COMO DELEGADOS, JEFES DE COLONIA, INTEGRANTES DE LOS CONSEJOS DE PARTICIPACIÓN CIUDADANA PROPIETARIOS Y SUPLENTES EN EL MUNICIPIO. ESTA INFORMACIÓN DEBERÁ SER DETALLADA DE ACUERDO AL BARRIO, COLONIA, DELEGACIÓN, PUEBLO, LOCALIDAD, UNIDAD HABITACIOAAL A LA QUE PERTENEZCAN</w:t>
      </w:r>
      <w:r w:rsidRPr="00927C24">
        <w:rPr>
          <w:rFonts w:ascii="Palatino Linotype" w:hAnsi="Palatino Linotype" w:cs="Arial"/>
          <w:i/>
          <w:sz w:val="22"/>
          <w:szCs w:val="22"/>
        </w:rPr>
        <w:t>”</w:t>
      </w:r>
      <w:r w:rsidR="00D730A4" w:rsidRPr="00927C24">
        <w:rPr>
          <w:rFonts w:ascii="Palatino Linotype" w:hAnsi="Palatino Linotype" w:cs="Arial"/>
          <w:i/>
          <w:sz w:val="22"/>
          <w:szCs w:val="22"/>
        </w:rPr>
        <w:t xml:space="preserve"> </w:t>
      </w:r>
      <w:r w:rsidRPr="00927C24">
        <w:rPr>
          <w:rFonts w:ascii="Palatino Linotype" w:hAnsi="Palatino Linotype"/>
          <w:sz w:val="22"/>
          <w:szCs w:val="22"/>
        </w:rPr>
        <w:t>(Sic)</w:t>
      </w:r>
      <w:r w:rsidR="005E4AF2" w:rsidRPr="00927C24">
        <w:rPr>
          <w:rFonts w:ascii="Palatino Linotype" w:hAnsi="Palatino Linotype"/>
          <w:sz w:val="22"/>
          <w:szCs w:val="22"/>
        </w:rPr>
        <w:t>.</w:t>
      </w:r>
    </w:p>
    <w:p w:rsidR="0079262C" w:rsidRPr="00927C24" w:rsidRDefault="0079262C" w:rsidP="00927C24">
      <w:pPr>
        <w:pStyle w:val="Prrafodelista"/>
        <w:numPr>
          <w:ilvl w:val="0"/>
          <w:numId w:val="15"/>
        </w:numPr>
        <w:tabs>
          <w:tab w:val="left" w:pos="567"/>
        </w:tabs>
        <w:spacing w:before="120" w:line="360" w:lineRule="auto"/>
        <w:ind w:left="0" w:firstLine="0"/>
        <w:jc w:val="both"/>
        <w:rPr>
          <w:rFonts w:ascii="Palatino Linotype" w:hAnsi="Palatino Linotype" w:cs="Arial"/>
        </w:rPr>
      </w:pPr>
      <w:r w:rsidRPr="00927C24">
        <w:rPr>
          <w:rFonts w:ascii="Palatino Linotype" w:hAnsi="Palatino Linotype" w:cs="Arial"/>
          <w:szCs w:val="20"/>
        </w:rPr>
        <w:t>De</w:t>
      </w:r>
      <w:r w:rsidR="00D730A4" w:rsidRPr="00927C24">
        <w:rPr>
          <w:rFonts w:ascii="Palatino Linotype" w:hAnsi="Palatino Linotype" w:cs="Arial"/>
          <w:szCs w:val="20"/>
        </w:rPr>
        <w:t xml:space="preserve"> </w:t>
      </w:r>
      <w:r w:rsidRPr="00927C24">
        <w:rPr>
          <w:rFonts w:ascii="Palatino Linotype" w:hAnsi="Palatino Linotype" w:cs="Arial"/>
          <w:szCs w:val="20"/>
        </w:rPr>
        <w:t>las</w:t>
      </w:r>
      <w:r w:rsidR="00D730A4" w:rsidRPr="00927C24">
        <w:rPr>
          <w:rFonts w:ascii="Palatino Linotype" w:hAnsi="Palatino Linotype" w:cs="Arial"/>
          <w:szCs w:val="20"/>
        </w:rPr>
        <w:t xml:space="preserve"> </w:t>
      </w:r>
      <w:r w:rsidRPr="00927C24">
        <w:rPr>
          <w:rFonts w:ascii="Palatino Linotype" w:hAnsi="Palatino Linotype" w:cs="Arial"/>
          <w:szCs w:val="20"/>
        </w:rPr>
        <w:t>constancias</w:t>
      </w:r>
      <w:r w:rsidR="00D730A4" w:rsidRPr="00927C24">
        <w:rPr>
          <w:rFonts w:ascii="Palatino Linotype" w:hAnsi="Palatino Linotype" w:cs="Arial"/>
          <w:szCs w:val="20"/>
        </w:rPr>
        <w:t xml:space="preserve"> </w:t>
      </w:r>
      <w:r w:rsidRPr="00927C24">
        <w:rPr>
          <w:rFonts w:ascii="Palatino Linotype" w:hAnsi="Palatino Linotype" w:cs="Arial"/>
          <w:szCs w:val="20"/>
        </w:rPr>
        <w:t>que</w:t>
      </w:r>
      <w:r w:rsidR="00D730A4" w:rsidRPr="00927C24">
        <w:rPr>
          <w:rFonts w:ascii="Palatino Linotype" w:hAnsi="Palatino Linotype" w:cs="Arial"/>
          <w:szCs w:val="20"/>
        </w:rPr>
        <w:t xml:space="preserve"> </w:t>
      </w:r>
      <w:r w:rsidRPr="00927C24">
        <w:rPr>
          <w:rFonts w:ascii="Palatino Linotype" w:hAnsi="Palatino Linotype" w:cs="Arial"/>
          <w:szCs w:val="20"/>
        </w:rPr>
        <w:t>obran</w:t>
      </w:r>
      <w:r w:rsidR="00D730A4" w:rsidRPr="00927C24">
        <w:rPr>
          <w:rFonts w:ascii="Palatino Linotype" w:hAnsi="Palatino Linotype" w:cs="Arial"/>
          <w:szCs w:val="20"/>
        </w:rPr>
        <w:t xml:space="preserve"> </w:t>
      </w:r>
      <w:r w:rsidRPr="00927C24">
        <w:rPr>
          <w:rFonts w:ascii="Palatino Linotype" w:hAnsi="Palatino Linotype" w:cs="Arial"/>
          <w:szCs w:val="20"/>
        </w:rPr>
        <w:t>en</w:t>
      </w:r>
      <w:r w:rsidR="00D730A4" w:rsidRPr="00927C24">
        <w:rPr>
          <w:rFonts w:ascii="Palatino Linotype" w:hAnsi="Palatino Linotype" w:cs="Arial"/>
          <w:szCs w:val="20"/>
        </w:rPr>
        <w:t xml:space="preserve"> </w:t>
      </w:r>
      <w:r w:rsidRPr="00927C24">
        <w:rPr>
          <w:rFonts w:ascii="Palatino Linotype" w:hAnsi="Palatino Linotype" w:cs="Arial"/>
          <w:szCs w:val="20"/>
        </w:rPr>
        <w:t>el</w:t>
      </w:r>
      <w:r w:rsidR="00D730A4" w:rsidRPr="00927C24">
        <w:rPr>
          <w:rFonts w:ascii="Palatino Linotype" w:hAnsi="Palatino Linotype" w:cs="Arial"/>
          <w:szCs w:val="20"/>
        </w:rPr>
        <w:t xml:space="preserve"> </w:t>
      </w:r>
      <w:r w:rsidRPr="00927C24">
        <w:rPr>
          <w:rFonts w:ascii="Palatino Linotype" w:hAnsi="Palatino Linotype" w:cs="Arial"/>
          <w:szCs w:val="20"/>
        </w:rPr>
        <w:t>expediente</w:t>
      </w:r>
      <w:r w:rsidR="00D730A4" w:rsidRPr="00927C24">
        <w:rPr>
          <w:rFonts w:ascii="Palatino Linotype" w:hAnsi="Palatino Linotype" w:cs="Arial"/>
          <w:szCs w:val="20"/>
        </w:rPr>
        <w:t xml:space="preserve"> </w:t>
      </w:r>
      <w:r w:rsidRPr="00927C24">
        <w:rPr>
          <w:rFonts w:ascii="Palatino Linotype" w:hAnsi="Palatino Linotype" w:cs="Arial"/>
          <w:szCs w:val="20"/>
        </w:rPr>
        <w:t>electrónico</w:t>
      </w:r>
      <w:r w:rsidR="00D730A4" w:rsidRPr="00927C24">
        <w:rPr>
          <w:rFonts w:ascii="Palatino Linotype" w:hAnsi="Palatino Linotype" w:cs="Arial"/>
          <w:szCs w:val="20"/>
        </w:rPr>
        <w:t xml:space="preserve"> </w:t>
      </w:r>
      <w:r w:rsidRPr="00927C24">
        <w:rPr>
          <w:rFonts w:ascii="Palatino Linotype" w:hAnsi="Palatino Linotype" w:cs="Arial"/>
          <w:szCs w:val="20"/>
        </w:rPr>
        <w:t>del</w:t>
      </w:r>
      <w:r w:rsidR="00D730A4" w:rsidRPr="00927C24">
        <w:rPr>
          <w:rFonts w:ascii="Palatino Linotype" w:hAnsi="Palatino Linotype" w:cs="Arial"/>
          <w:szCs w:val="20"/>
        </w:rPr>
        <w:t xml:space="preserve"> </w:t>
      </w:r>
      <w:r w:rsidRPr="00927C24">
        <w:rPr>
          <w:rFonts w:ascii="Palatino Linotype" w:hAnsi="Palatino Linotype" w:cs="Arial"/>
          <w:b/>
          <w:szCs w:val="20"/>
        </w:rPr>
        <w:t>SAIMEX</w:t>
      </w:r>
      <w:r w:rsidRPr="00927C24">
        <w:rPr>
          <w:rFonts w:ascii="Palatino Linotype" w:hAnsi="Palatino Linotype" w:cs="Arial"/>
          <w:szCs w:val="20"/>
        </w:rPr>
        <w:t>,</w:t>
      </w:r>
      <w:r w:rsidR="00D730A4" w:rsidRPr="00927C24">
        <w:rPr>
          <w:rFonts w:ascii="Palatino Linotype" w:hAnsi="Palatino Linotype" w:cs="Arial"/>
          <w:szCs w:val="20"/>
        </w:rPr>
        <w:t xml:space="preserve"> </w:t>
      </w:r>
      <w:r w:rsidRPr="00927C24">
        <w:rPr>
          <w:rFonts w:ascii="Palatino Linotype" w:hAnsi="Palatino Linotype" w:cs="Arial"/>
          <w:szCs w:val="20"/>
        </w:rPr>
        <w:t>se</w:t>
      </w:r>
      <w:r w:rsidR="00D730A4" w:rsidRPr="00927C24">
        <w:rPr>
          <w:rFonts w:ascii="Palatino Linotype" w:hAnsi="Palatino Linotype" w:cs="Arial"/>
          <w:szCs w:val="20"/>
        </w:rPr>
        <w:t xml:space="preserve"> </w:t>
      </w:r>
      <w:r w:rsidRPr="00927C24">
        <w:rPr>
          <w:rFonts w:ascii="Palatino Linotype" w:hAnsi="Palatino Linotype" w:cs="Arial"/>
          <w:szCs w:val="20"/>
        </w:rPr>
        <w:t>advierte</w:t>
      </w:r>
      <w:r w:rsidR="00D730A4" w:rsidRPr="00927C24">
        <w:rPr>
          <w:rFonts w:ascii="Palatino Linotype" w:hAnsi="Palatino Linotype" w:cs="Arial"/>
          <w:szCs w:val="20"/>
        </w:rPr>
        <w:t xml:space="preserve"> </w:t>
      </w:r>
      <w:r w:rsidRPr="00927C24">
        <w:rPr>
          <w:rFonts w:ascii="Palatino Linotype" w:hAnsi="Palatino Linotype"/>
        </w:rPr>
        <w:t>que</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fecha</w:t>
      </w:r>
      <w:r w:rsidR="00EF101D" w:rsidRPr="00927C24">
        <w:rPr>
          <w:rFonts w:ascii="Palatino Linotype" w:hAnsi="Palatino Linotype" w:cs="Arial"/>
        </w:rPr>
        <w:t xml:space="preserve"> </w:t>
      </w:r>
      <w:r w:rsidR="00913C23" w:rsidRPr="00927C24">
        <w:rPr>
          <w:rFonts w:ascii="Palatino Linotype" w:hAnsi="Palatino Linotype"/>
        </w:rPr>
        <w:t>veintitrés de mayo de dos mil dieciocho</w:t>
      </w:r>
      <w:r w:rsidRPr="00927C24">
        <w:rPr>
          <w:rFonts w:ascii="Palatino Linotype" w:hAnsi="Palatino Linotype"/>
        </w:rPr>
        <w:t>,</w:t>
      </w:r>
      <w:r w:rsidR="00D730A4" w:rsidRPr="00927C24">
        <w:rPr>
          <w:rFonts w:ascii="Palatino Linotype" w:hAnsi="Palatino Linotype" w:cs="Arial"/>
        </w:rPr>
        <w:t xml:space="preserve"> </w:t>
      </w:r>
      <w:r w:rsidRPr="00927C24">
        <w:rPr>
          <w:rFonts w:ascii="Palatino Linotype" w:hAnsi="Palatino Linotype" w:cs="Arial"/>
          <w:b/>
        </w:rPr>
        <w:t>EL</w:t>
      </w:r>
      <w:r w:rsidR="00D730A4" w:rsidRPr="00927C24">
        <w:rPr>
          <w:rFonts w:ascii="Palatino Linotype" w:hAnsi="Palatino Linotype" w:cs="Arial"/>
          <w:b/>
        </w:rPr>
        <w:t xml:space="preserve"> </w:t>
      </w:r>
      <w:r w:rsidRPr="00927C24">
        <w:rPr>
          <w:rFonts w:ascii="Palatino Linotype" w:hAnsi="Palatino Linotype" w:cs="Arial"/>
          <w:b/>
        </w:rPr>
        <w:t>SUJETO</w:t>
      </w:r>
      <w:r w:rsidR="00D730A4" w:rsidRPr="00927C24">
        <w:rPr>
          <w:rFonts w:ascii="Palatino Linotype" w:hAnsi="Palatino Linotype" w:cs="Arial"/>
          <w:b/>
        </w:rPr>
        <w:t xml:space="preserve"> </w:t>
      </w:r>
      <w:r w:rsidRPr="00927C24">
        <w:rPr>
          <w:rFonts w:ascii="Palatino Linotype" w:hAnsi="Palatino Linotype" w:cs="Arial"/>
          <w:b/>
        </w:rPr>
        <w:t>OBLIGADO</w:t>
      </w:r>
      <w:r w:rsidR="00D730A4" w:rsidRPr="00927C24">
        <w:rPr>
          <w:rFonts w:ascii="Palatino Linotype" w:hAnsi="Palatino Linotype" w:cs="Arial"/>
        </w:rPr>
        <w:t xml:space="preserve"> </w:t>
      </w:r>
      <w:r w:rsidRPr="00927C24">
        <w:rPr>
          <w:rFonts w:ascii="Palatino Linotype" w:hAnsi="Palatino Linotype" w:cs="Arial"/>
        </w:rPr>
        <w:t>dio</w:t>
      </w:r>
      <w:r w:rsidR="00D730A4" w:rsidRPr="00927C24">
        <w:rPr>
          <w:rFonts w:ascii="Palatino Linotype" w:hAnsi="Palatino Linotype" w:cs="Arial"/>
        </w:rPr>
        <w:t xml:space="preserve"> </w:t>
      </w:r>
      <w:r w:rsidRPr="00927C24">
        <w:rPr>
          <w:rFonts w:ascii="Palatino Linotype" w:hAnsi="Palatino Linotype" w:cs="Arial"/>
        </w:rPr>
        <w:t>respuesta</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rPr>
        <w:t>solicitud</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rPr>
        <w:t>acceso</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información</w:t>
      </w:r>
      <w:r w:rsidR="00D730A4" w:rsidRPr="00927C24">
        <w:rPr>
          <w:rFonts w:ascii="Palatino Linotype" w:hAnsi="Palatino Linotype" w:cs="Arial"/>
        </w:rPr>
        <w:t xml:space="preserve"> </w:t>
      </w:r>
      <w:r w:rsidRPr="00927C24">
        <w:rPr>
          <w:rFonts w:ascii="Palatino Linotype" w:hAnsi="Palatino Linotype" w:cs="Arial"/>
        </w:rPr>
        <w:t>pública</w:t>
      </w:r>
      <w:r w:rsidR="00D730A4" w:rsidRPr="00927C24">
        <w:rPr>
          <w:rFonts w:ascii="Palatino Linotype" w:hAnsi="Palatino Linotype" w:cs="Arial"/>
        </w:rPr>
        <w:t xml:space="preserve"> </w:t>
      </w:r>
      <w:r w:rsidRPr="00927C24">
        <w:rPr>
          <w:rFonts w:ascii="Palatino Linotype" w:hAnsi="Palatino Linotype" w:cs="Arial"/>
        </w:rPr>
        <w:t>requerida</w:t>
      </w:r>
      <w:r w:rsidR="00D730A4" w:rsidRPr="00927C24">
        <w:rPr>
          <w:rFonts w:ascii="Palatino Linotype" w:hAnsi="Palatino Linotype" w:cs="Arial"/>
        </w:rPr>
        <w:t xml:space="preserve"> </w:t>
      </w:r>
      <w:r w:rsidRPr="00927C24">
        <w:rPr>
          <w:rFonts w:ascii="Palatino Linotype" w:hAnsi="Palatino Linotype" w:cs="Arial"/>
        </w:rPr>
        <w:t>por</w:t>
      </w:r>
      <w:r w:rsidR="00D730A4" w:rsidRPr="00927C24">
        <w:rPr>
          <w:rFonts w:ascii="Palatino Linotype" w:hAnsi="Palatino Linotype" w:cs="Arial"/>
        </w:rPr>
        <w:t xml:space="preserve"> </w:t>
      </w:r>
      <w:r w:rsidR="007E30BA" w:rsidRPr="00927C24">
        <w:rPr>
          <w:rFonts w:ascii="Palatino Linotype" w:hAnsi="Palatino Linotype" w:cs="Arial"/>
          <w:b/>
        </w:rPr>
        <w:t>EL RECURRENTE</w:t>
      </w:r>
      <w:r w:rsidRPr="00927C24">
        <w:rPr>
          <w:rFonts w:ascii="Palatino Linotype" w:hAnsi="Palatino Linotype" w:cs="Arial"/>
        </w:rPr>
        <w:t>,</w:t>
      </w:r>
      <w:r w:rsidR="00D730A4" w:rsidRPr="00927C24">
        <w:rPr>
          <w:rFonts w:ascii="Palatino Linotype" w:hAnsi="Palatino Linotype" w:cs="Arial"/>
        </w:rPr>
        <w:t xml:space="preserve"> </w:t>
      </w:r>
      <w:r w:rsidR="00E0596D" w:rsidRPr="00927C24">
        <w:rPr>
          <w:rFonts w:ascii="Palatino Linotype" w:hAnsi="Palatino Linotype" w:cs="Arial"/>
        </w:rPr>
        <w:t>en los siguientes términos</w:t>
      </w:r>
      <w:r w:rsidRPr="00927C24">
        <w:rPr>
          <w:rFonts w:ascii="Palatino Linotype" w:hAnsi="Palatino Linotype" w:cs="Arial"/>
        </w:rPr>
        <w:t>:</w:t>
      </w:r>
    </w:p>
    <w:p w:rsidR="002E7B6A" w:rsidRPr="00927C24" w:rsidRDefault="002E7B6A" w:rsidP="00927C24">
      <w:pPr>
        <w:spacing w:before="200" w:after="200"/>
        <w:ind w:left="709" w:right="709"/>
        <w:jc w:val="both"/>
        <w:rPr>
          <w:rFonts w:ascii="Palatino Linotype" w:hAnsi="Palatino Linotype"/>
          <w:sz w:val="22"/>
        </w:rPr>
      </w:pPr>
      <w:r w:rsidRPr="00927C24">
        <w:rPr>
          <w:rFonts w:ascii="Palatino Linotype" w:hAnsi="Palatino Linotype" w:cs="Arial"/>
          <w:i/>
          <w:sz w:val="22"/>
        </w:rPr>
        <w:lastRenderedPageBreak/>
        <w:t>“</w:t>
      </w:r>
      <w:r w:rsidR="00BF030B" w:rsidRPr="00927C24">
        <w:rPr>
          <w:rFonts w:ascii="Palatino Linotype" w:hAnsi="Palatino Linotype" w:cs="Arial"/>
          <w:i/>
          <w:sz w:val="22"/>
          <w:szCs w:val="22"/>
        </w:rPr>
        <w:t>POR MEDIO DEL PRESENTE LE ENVIÓ UN CORDIAL SALUDO, EN RELACIÓN A LA SOLICITUD NUMERO 00036/CAPULHUA/IP/2018 DE FECHA 15 DE MAYO DEL 2018, TURNADA A LA SECRETARIA DEL AYUNTAMIENTO, REMITIENDO RESPUESTA ESTA UNIDAD DE TRANSPARENCIA LA RESPUESTA REQUERIDA, LO ANTERIOR CON FUNDAMENTO EN EL ARTICULO 163 DE LA LEY DE TRANSPARENCIA Y ACCESO A LA INFORMACION PUBLICA DEL ESTADO DE MÉXICO Y MUNICIPIOS, PARA LOS EFECTOS A QUE HAYA LUGAR. POR LA ATENCION QUE BRINDE A LA PRESENTE LE REITERO LA SEGURIDAD DE MI MAS ATENTA Y DISTINGUIDA CONSIDERACIÓN</w:t>
      </w:r>
      <w:r w:rsidRPr="00927C24">
        <w:rPr>
          <w:rFonts w:ascii="Palatino Linotype" w:hAnsi="Palatino Linotype" w:cs="Arial"/>
          <w:i/>
          <w:sz w:val="22"/>
        </w:rPr>
        <w:t>”</w:t>
      </w:r>
      <w:r w:rsidR="00D730A4" w:rsidRPr="00927C24">
        <w:rPr>
          <w:rFonts w:ascii="Palatino Linotype" w:hAnsi="Palatino Linotype"/>
          <w:i/>
          <w:spacing w:val="-2"/>
          <w:sz w:val="22"/>
        </w:rPr>
        <w:t xml:space="preserve"> </w:t>
      </w:r>
      <w:r w:rsidRPr="00927C24">
        <w:rPr>
          <w:rFonts w:ascii="Palatino Linotype" w:hAnsi="Palatino Linotype"/>
          <w:sz w:val="22"/>
        </w:rPr>
        <w:t>(Sic)</w:t>
      </w:r>
    </w:p>
    <w:p w:rsidR="008C79FC" w:rsidRPr="00927C24" w:rsidRDefault="008C79FC" w:rsidP="00927C24">
      <w:pPr>
        <w:pStyle w:val="Prrafodelista"/>
        <w:tabs>
          <w:tab w:val="left" w:pos="567"/>
        </w:tabs>
        <w:spacing w:before="120" w:line="360" w:lineRule="auto"/>
        <w:ind w:left="0"/>
        <w:jc w:val="both"/>
        <w:rPr>
          <w:rFonts w:ascii="Palatino Linotype" w:hAnsi="Palatino Linotype" w:cs="Arial"/>
        </w:rPr>
      </w:pPr>
      <w:r w:rsidRPr="00927C24">
        <w:rPr>
          <w:rFonts w:ascii="Palatino Linotype" w:hAnsi="Palatino Linotype" w:cs="Arial"/>
        </w:rPr>
        <w:t xml:space="preserve">Asimismo, </w:t>
      </w:r>
      <w:r w:rsidRPr="00927C24">
        <w:rPr>
          <w:rFonts w:ascii="Palatino Linotype" w:hAnsi="Palatino Linotype" w:cs="Arial"/>
          <w:b/>
        </w:rPr>
        <w:t>EL SUJETO OBLIGADO</w:t>
      </w:r>
      <w:r w:rsidRPr="00927C24">
        <w:rPr>
          <w:rFonts w:ascii="Palatino Linotype" w:hAnsi="Palatino Linotype" w:cs="Arial"/>
        </w:rPr>
        <w:t xml:space="preserve"> adjuntó el</w:t>
      </w:r>
      <w:r w:rsidRPr="00927C24">
        <w:rPr>
          <w:rFonts w:ascii="Palatino Linotype" w:hAnsi="Palatino Linotype"/>
        </w:rPr>
        <w:t xml:space="preserve"> archivo electrónico denominado</w:t>
      </w:r>
      <w:r w:rsidRPr="00927C24">
        <w:rPr>
          <w:rFonts w:ascii="Palatino Linotype" w:hAnsi="Palatino Linotype"/>
          <w:b/>
          <w:bCs/>
          <w:i/>
        </w:rPr>
        <w:t xml:space="preserve"> 00036.pdf</w:t>
      </w:r>
      <w:r w:rsidRPr="00927C24">
        <w:rPr>
          <w:rFonts w:ascii="Palatino Linotype" w:hAnsi="Palatino Linotype" w:cs="Arial"/>
        </w:rPr>
        <w:t>, cuyo contenido se inserta a continuación:</w:t>
      </w:r>
    </w:p>
    <w:p w:rsidR="00E0596D" w:rsidRPr="00927C24" w:rsidRDefault="008C79FC" w:rsidP="00927C24">
      <w:pPr>
        <w:pStyle w:val="Prrafodelista"/>
        <w:tabs>
          <w:tab w:val="left" w:pos="567"/>
        </w:tabs>
        <w:ind w:left="0"/>
        <w:jc w:val="center"/>
        <w:rPr>
          <w:rFonts w:ascii="Palatino Linotype" w:hAnsi="Palatino Linotype" w:cs="Arial"/>
        </w:rPr>
      </w:pPr>
      <w:r w:rsidRPr="00927C24">
        <w:rPr>
          <w:noProof/>
          <w:lang w:eastAsia="es-MX"/>
        </w:rPr>
        <w:drawing>
          <wp:inline distT="0" distB="0" distL="0" distR="0" wp14:anchorId="624BE5F0" wp14:editId="33E23F6F">
            <wp:extent cx="3681694" cy="515542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5482" cy="5174728"/>
                    </a:xfrm>
                    <a:prstGeom prst="rect">
                      <a:avLst/>
                    </a:prstGeom>
                  </pic:spPr>
                </pic:pic>
              </a:graphicData>
            </a:graphic>
          </wp:inline>
        </w:drawing>
      </w:r>
    </w:p>
    <w:p w:rsidR="008C79FC" w:rsidRPr="00927C24" w:rsidRDefault="00D13284" w:rsidP="00927C24">
      <w:pPr>
        <w:pStyle w:val="Prrafodelista"/>
        <w:tabs>
          <w:tab w:val="left" w:pos="567"/>
        </w:tabs>
        <w:ind w:left="0"/>
        <w:jc w:val="center"/>
        <w:rPr>
          <w:rFonts w:ascii="Palatino Linotype" w:hAnsi="Palatino Linotype" w:cs="Arial"/>
        </w:rPr>
      </w:pPr>
      <w:bookmarkStart w:id="0" w:name="_GoBack"/>
      <w:r>
        <w:rPr>
          <w:noProof/>
          <w:lang w:eastAsia="es-MX"/>
        </w:rPr>
        <w:lastRenderedPageBreak/>
        <w:drawing>
          <wp:inline distT="0" distB="0" distL="0" distR="0" wp14:anchorId="265CB564" wp14:editId="09F10CFA">
            <wp:extent cx="5575571" cy="780208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7473" cy="7804749"/>
                    </a:xfrm>
                    <a:prstGeom prst="rect">
                      <a:avLst/>
                    </a:prstGeom>
                  </pic:spPr>
                </pic:pic>
              </a:graphicData>
            </a:graphic>
          </wp:inline>
        </w:drawing>
      </w:r>
      <w:bookmarkEnd w:id="0"/>
    </w:p>
    <w:p w:rsidR="00D73FD7" w:rsidRPr="00927C24" w:rsidRDefault="00D73FD7" w:rsidP="00927C24">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927C24">
        <w:rPr>
          <w:rFonts w:ascii="Palatino Linotype" w:hAnsi="Palatino Linotype" w:cs="Arial"/>
        </w:rPr>
        <w:lastRenderedPageBreak/>
        <w:t>Inconforme</w:t>
      </w:r>
      <w:r w:rsidR="00D730A4" w:rsidRPr="00927C24">
        <w:rPr>
          <w:rFonts w:ascii="Palatino Linotype" w:hAnsi="Palatino Linotype"/>
        </w:rPr>
        <w:t xml:space="preserve"> </w:t>
      </w:r>
      <w:r w:rsidRPr="00927C24">
        <w:rPr>
          <w:rFonts w:ascii="Palatino Linotype" w:hAnsi="Palatino Linotype"/>
        </w:rPr>
        <w:t>con</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cs="Arial"/>
        </w:rPr>
        <w:t>respuesta</w:t>
      </w:r>
      <w:r w:rsidR="00D730A4" w:rsidRPr="00927C24">
        <w:rPr>
          <w:rFonts w:ascii="Palatino Linotype" w:hAnsi="Palatino Linotype" w:cs="Arial"/>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b/>
        </w:rPr>
        <w:t>SUJETO</w:t>
      </w:r>
      <w:r w:rsidR="00D730A4" w:rsidRPr="00927C24">
        <w:rPr>
          <w:rFonts w:ascii="Palatino Linotype" w:hAnsi="Palatino Linotype"/>
          <w:b/>
        </w:rPr>
        <w:t xml:space="preserve"> </w:t>
      </w:r>
      <w:r w:rsidRPr="00927C24">
        <w:rPr>
          <w:rFonts w:ascii="Palatino Linotype" w:hAnsi="Palatino Linotype"/>
          <w:b/>
        </w:rPr>
        <w:t>OBLIGADO</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el</w:t>
      </w:r>
      <w:r w:rsidR="00D730A4" w:rsidRPr="00927C24">
        <w:rPr>
          <w:rFonts w:ascii="Palatino Linotype" w:hAnsi="Palatino Linotype"/>
        </w:rPr>
        <w:t xml:space="preserve"> </w:t>
      </w:r>
      <w:r w:rsidR="0059274A" w:rsidRPr="00927C24">
        <w:rPr>
          <w:rFonts w:ascii="Palatino Linotype" w:hAnsi="Palatino Linotype" w:cs="Arial"/>
        </w:rPr>
        <w:t>doce</w:t>
      </w:r>
      <w:r w:rsidR="00930216" w:rsidRPr="00927C24">
        <w:rPr>
          <w:rFonts w:ascii="Palatino Linotype" w:hAnsi="Palatino Linotype" w:cs="Arial"/>
        </w:rPr>
        <w:t xml:space="preserve"> </w:t>
      </w:r>
      <w:r w:rsidR="00930216" w:rsidRPr="00927C24">
        <w:rPr>
          <w:rFonts w:ascii="Palatino Linotype" w:hAnsi="Palatino Linotype"/>
        </w:rPr>
        <w:t xml:space="preserve">de </w:t>
      </w:r>
      <w:r w:rsidR="0059274A" w:rsidRPr="00927C24">
        <w:rPr>
          <w:rFonts w:ascii="Palatino Linotype" w:hAnsi="Palatino Linotype"/>
        </w:rPr>
        <w:t>junio</w:t>
      </w:r>
      <w:r w:rsidR="00930216" w:rsidRPr="00927C24">
        <w:rPr>
          <w:rFonts w:ascii="Palatino Linotype" w:hAnsi="Palatino Linotype"/>
        </w:rPr>
        <w:t xml:space="preserve"> de dos mil dieciocho</w:t>
      </w:r>
      <w:r w:rsidR="00406744" w:rsidRPr="00927C24">
        <w:rPr>
          <w:rFonts w:ascii="Palatino Linotype" w:hAnsi="Palatino Linotype"/>
        </w:rPr>
        <w:t xml:space="preserve">, </w:t>
      </w:r>
      <w:r w:rsidR="007E30BA" w:rsidRPr="00927C24">
        <w:rPr>
          <w:rFonts w:ascii="Palatino Linotype" w:hAnsi="Palatino Linotype"/>
          <w:b/>
        </w:rPr>
        <w:t>EL RECURRENTE</w:t>
      </w:r>
      <w:r w:rsidR="00406744" w:rsidRPr="00927C24">
        <w:rPr>
          <w:rFonts w:ascii="Palatino Linotype" w:hAnsi="Palatino Linotype"/>
        </w:rPr>
        <w:t xml:space="preserve"> mediante </w:t>
      </w:r>
      <w:r w:rsidR="00406744" w:rsidRPr="00927C24">
        <w:rPr>
          <w:rFonts w:ascii="Palatino Linotype" w:hAnsi="Palatino Linotype"/>
          <w:b/>
        </w:rPr>
        <w:t xml:space="preserve">EL SAIMEX </w:t>
      </w:r>
      <w:r w:rsidR="00406744" w:rsidRPr="00927C24">
        <w:rPr>
          <w:rFonts w:ascii="Palatino Linotype" w:hAnsi="Palatino Linotype"/>
        </w:rPr>
        <w:t xml:space="preserve">interpuso el recurso de revisión objeto del </w:t>
      </w:r>
      <w:r w:rsidR="00406744" w:rsidRPr="00927C24">
        <w:rPr>
          <w:rFonts w:ascii="Palatino Linotype" w:hAnsi="Palatino Linotype" w:cs="Arial"/>
        </w:rPr>
        <w:t>presente</w:t>
      </w:r>
      <w:r w:rsidR="00406744" w:rsidRPr="00927C24">
        <w:rPr>
          <w:rFonts w:ascii="Palatino Linotype" w:hAnsi="Palatino Linotype"/>
        </w:rPr>
        <w:t xml:space="preserve"> estudio</w:t>
      </w:r>
      <w:r w:rsidR="006271B3" w:rsidRPr="00927C24">
        <w:rPr>
          <w:rFonts w:ascii="Palatino Linotype" w:hAnsi="Palatino Linotype"/>
        </w:rPr>
        <w:t>,</w:t>
      </w:r>
      <w:r w:rsidR="00406744" w:rsidRPr="00927C24">
        <w:rPr>
          <w:rFonts w:ascii="Palatino Linotype" w:hAnsi="Palatino Linotype"/>
        </w:rPr>
        <w:t xml:space="preserve"> al que se le asignó el </w:t>
      </w:r>
      <w:r w:rsidR="00406744" w:rsidRPr="00927C24">
        <w:rPr>
          <w:rFonts w:ascii="Palatino Linotype" w:hAnsi="Palatino Linotype" w:cs="Arial"/>
        </w:rPr>
        <w:t>número</w:t>
      </w:r>
      <w:r w:rsidR="00D041DB" w:rsidRPr="00927C24">
        <w:rPr>
          <w:rFonts w:ascii="Palatino Linotype" w:hAnsi="Palatino Linotype" w:cs="Arial"/>
        </w:rPr>
        <w:t xml:space="preserve"> </w:t>
      </w:r>
      <w:r w:rsidR="00D57D48" w:rsidRPr="00927C24">
        <w:rPr>
          <w:rFonts w:ascii="Palatino Linotype" w:hAnsi="Palatino Linotype" w:cs="Arial"/>
          <w:b/>
          <w:bCs/>
          <w:lang w:val="es-ES_tradnl"/>
        </w:rPr>
        <w:t>02217/INFOEM/IP/RR/2018</w:t>
      </w:r>
      <w:r w:rsidRPr="00927C24">
        <w:rPr>
          <w:rFonts w:ascii="Palatino Linotype" w:hAnsi="Palatino Linotype" w:cs="Arial"/>
        </w:rPr>
        <w:t>,</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el</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señaló</w:t>
      </w:r>
      <w:r w:rsidR="00D730A4" w:rsidRPr="00927C24">
        <w:rPr>
          <w:rFonts w:ascii="Palatino Linotype" w:hAnsi="Palatino Linotype" w:cs="Arial"/>
        </w:rPr>
        <w:t xml:space="preserve"> </w:t>
      </w:r>
      <w:r w:rsidRPr="00927C24">
        <w:rPr>
          <w:rFonts w:ascii="Palatino Linotype" w:hAnsi="Palatino Linotype" w:cs="Arial"/>
        </w:rPr>
        <w:t>como</w:t>
      </w:r>
      <w:r w:rsidR="00D730A4" w:rsidRPr="00927C24">
        <w:rPr>
          <w:rFonts w:ascii="Palatino Linotype" w:hAnsi="Palatino Linotype" w:cs="Arial"/>
        </w:rPr>
        <w:t xml:space="preserve"> </w:t>
      </w:r>
      <w:r w:rsidRPr="00927C24">
        <w:rPr>
          <w:rFonts w:ascii="Palatino Linotype" w:hAnsi="Palatino Linotype" w:cs="Arial"/>
        </w:rPr>
        <w:t>acto</w:t>
      </w:r>
      <w:r w:rsidR="00D730A4" w:rsidRPr="00927C24">
        <w:rPr>
          <w:rFonts w:ascii="Palatino Linotype" w:hAnsi="Palatino Linotype" w:cs="Arial"/>
        </w:rPr>
        <w:t xml:space="preserve"> </w:t>
      </w:r>
      <w:r w:rsidRPr="00927C24">
        <w:rPr>
          <w:rFonts w:ascii="Palatino Linotype" w:hAnsi="Palatino Linotype" w:cs="Arial"/>
        </w:rPr>
        <w:t>impugnado,</w:t>
      </w:r>
      <w:r w:rsidR="00D730A4" w:rsidRPr="00927C24">
        <w:rPr>
          <w:rFonts w:ascii="Palatino Linotype" w:hAnsi="Palatino Linotype" w:cs="Arial"/>
        </w:rPr>
        <w:t xml:space="preserve"> </w:t>
      </w:r>
      <w:r w:rsidRPr="00927C24">
        <w:rPr>
          <w:rFonts w:ascii="Palatino Linotype" w:hAnsi="Palatino Linotype" w:cs="Arial"/>
        </w:rPr>
        <w:t>lo</w:t>
      </w:r>
      <w:r w:rsidR="00D730A4" w:rsidRPr="00927C24">
        <w:rPr>
          <w:rFonts w:ascii="Palatino Linotype" w:hAnsi="Palatino Linotype" w:cs="Arial"/>
        </w:rPr>
        <w:t xml:space="preserve"> </w:t>
      </w:r>
      <w:r w:rsidRPr="00927C24">
        <w:rPr>
          <w:rFonts w:ascii="Palatino Linotype" w:hAnsi="Palatino Linotype" w:cs="Arial"/>
        </w:rPr>
        <w:t>siguiente:</w:t>
      </w:r>
    </w:p>
    <w:p w:rsidR="00D73FD7" w:rsidRPr="00927C24" w:rsidRDefault="00D73FD7" w:rsidP="00927C24">
      <w:pPr>
        <w:spacing w:before="200" w:after="200"/>
        <w:ind w:left="709" w:right="709"/>
        <w:jc w:val="both"/>
        <w:rPr>
          <w:rFonts w:ascii="Palatino Linotype" w:hAnsi="Palatino Linotype" w:cs="Arial"/>
          <w:sz w:val="22"/>
          <w:szCs w:val="22"/>
          <w:lang w:eastAsia="es-MX"/>
        </w:rPr>
      </w:pPr>
      <w:r w:rsidRPr="00927C24">
        <w:rPr>
          <w:rFonts w:ascii="Palatino Linotype" w:hAnsi="Palatino Linotype" w:cs="Arial"/>
          <w:i/>
          <w:sz w:val="22"/>
          <w:szCs w:val="22"/>
          <w:lang w:eastAsia="es-MX"/>
        </w:rPr>
        <w:t>“</w:t>
      </w:r>
      <w:r w:rsidR="0059274A" w:rsidRPr="00927C24">
        <w:rPr>
          <w:rFonts w:ascii="Palatino Linotype" w:hAnsi="Palatino Linotype" w:cs="Arial"/>
          <w:i/>
          <w:sz w:val="22"/>
          <w:szCs w:val="22"/>
        </w:rPr>
        <w:t>Respuesta contenida en el oficio AC/SAC/OF040/2018. De fecha veintiuno 21 de mayo de 2018 dos mil dieciocho signado por la C. SELENNE HERNANDEZ HERRERA, encargada de despacho de Secretaría del Ayuntamiento. En al que resuelve que la "información requerida solicitada es reservada y protegida. Acto con el que pretende dar respuesta a la solicitud de información pública con número de expediente:00036/CAPULHUA/IP/2018</w:t>
      </w:r>
      <w:r w:rsidRPr="00927C24">
        <w:rPr>
          <w:rFonts w:ascii="Palatino Linotype" w:hAnsi="Palatino Linotype" w:cs="Arial"/>
          <w:i/>
          <w:sz w:val="22"/>
          <w:szCs w:val="22"/>
          <w:lang w:eastAsia="es-MX"/>
        </w:rPr>
        <w:t>”</w:t>
      </w:r>
      <w:r w:rsidR="00D730A4" w:rsidRPr="00927C24">
        <w:rPr>
          <w:rFonts w:ascii="Palatino Linotype" w:hAnsi="Palatino Linotype" w:cs="Arial"/>
          <w:i/>
          <w:sz w:val="22"/>
          <w:szCs w:val="22"/>
          <w:lang w:eastAsia="es-MX"/>
        </w:rPr>
        <w:t xml:space="preserve"> </w:t>
      </w:r>
      <w:r w:rsidRPr="00927C24">
        <w:rPr>
          <w:rFonts w:ascii="Palatino Linotype" w:hAnsi="Palatino Linotype" w:cs="Arial"/>
          <w:sz w:val="22"/>
          <w:szCs w:val="22"/>
          <w:lang w:eastAsia="es-MX"/>
        </w:rPr>
        <w:t>(Sic)</w:t>
      </w:r>
    </w:p>
    <w:p w:rsidR="00D73FD7" w:rsidRPr="00927C24" w:rsidRDefault="00D73FD7" w:rsidP="00927C24">
      <w:pPr>
        <w:pStyle w:val="Prrafodelista"/>
        <w:spacing w:before="200" w:after="200" w:line="360" w:lineRule="auto"/>
        <w:ind w:left="0"/>
        <w:jc w:val="both"/>
        <w:rPr>
          <w:rFonts w:ascii="Palatino Linotype" w:hAnsi="Palatino Linotype"/>
        </w:rPr>
      </w:pPr>
      <w:r w:rsidRPr="00927C24">
        <w:rPr>
          <w:rFonts w:ascii="Palatino Linotype" w:hAnsi="Palatino Linotype" w:cs="Arial"/>
        </w:rPr>
        <w:t>Asimismo</w:t>
      </w:r>
      <w:r w:rsidRPr="00927C24">
        <w:rPr>
          <w:rFonts w:ascii="Palatino Linotype" w:hAnsi="Palatino Linotype"/>
        </w:rPr>
        <w:t>,</w:t>
      </w:r>
      <w:r w:rsidR="00D730A4" w:rsidRPr="00927C24">
        <w:rPr>
          <w:rFonts w:ascii="Palatino Linotype" w:hAnsi="Palatino Linotype"/>
        </w:rPr>
        <w:t xml:space="preserve"> </w:t>
      </w:r>
      <w:r w:rsidR="007E30BA" w:rsidRPr="00927C24">
        <w:rPr>
          <w:rFonts w:ascii="Palatino Linotype" w:hAnsi="Palatino Linotype" w:cs="Arial"/>
          <w:b/>
        </w:rPr>
        <w:t>EL RECURRENTE</w:t>
      </w:r>
      <w:r w:rsidR="00D730A4" w:rsidRPr="00927C24">
        <w:rPr>
          <w:rFonts w:ascii="Palatino Linotype" w:hAnsi="Palatino Linotype"/>
        </w:rPr>
        <w:t xml:space="preserve"> </w:t>
      </w:r>
      <w:r w:rsidRPr="00927C24">
        <w:rPr>
          <w:rFonts w:ascii="Palatino Linotype" w:hAnsi="Palatino Linotype"/>
        </w:rPr>
        <w:t>indicó</w:t>
      </w:r>
      <w:r w:rsidR="00D730A4" w:rsidRPr="00927C24">
        <w:rPr>
          <w:rFonts w:ascii="Palatino Linotype" w:hAnsi="Palatino Linotype"/>
        </w:rPr>
        <w:t xml:space="preserve"> </w:t>
      </w:r>
      <w:r w:rsidRPr="00927C24">
        <w:rPr>
          <w:rFonts w:ascii="Palatino Linotype" w:hAnsi="Palatino Linotype"/>
        </w:rPr>
        <w:t>como</w:t>
      </w:r>
      <w:r w:rsidR="00D730A4" w:rsidRPr="00927C24">
        <w:rPr>
          <w:rFonts w:ascii="Palatino Linotype" w:hAnsi="Palatino Linotype"/>
        </w:rPr>
        <w:t xml:space="preserve"> </w:t>
      </w:r>
      <w:r w:rsidRPr="00927C24">
        <w:rPr>
          <w:rFonts w:ascii="Palatino Linotype" w:hAnsi="Palatino Linotype"/>
        </w:rPr>
        <w:t>razones</w:t>
      </w:r>
      <w:r w:rsidR="00D730A4" w:rsidRPr="00927C24">
        <w:rPr>
          <w:rFonts w:ascii="Palatino Linotype" w:hAnsi="Palatino Linotype"/>
        </w:rPr>
        <w:t xml:space="preserve"> </w:t>
      </w:r>
      <w:r w:rsidRPr="00927C24">
        <w:rPr>
          <w:rFonts w:ascii="Palatino Linotype" w:hAnsi="Palatino Linotype"/>
        </w:rPr>
        <w:t>o</w:t>
      </w:r>
      <w:r w:rsidR="00D730A4" w:rsidRPr="00927C24">
        <w:rPr>
          <w:rFonts w:ascii="Palatino Linotype" w:hAnsi="Palatino Linotype"/>
        </w:rPr>
        <w:t xml:space="preserve"> </w:t>
      </w:r>
      <w:r w:rsidRPr="00927C24">
        <w:rPr>
          <w:rFonts w:ascii="Palatino Linotype" w:hAnsi="Palatino Linotype"/>
        </w:rPr>
        <w:t>motivos</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inconformidad:</w:t>
      </w:r>
      <w:r w:rsidR="00D730A4" w:rsidRPr="00927C24">
        <w:rPr>
          <w:rFonts w:ascii="Palatino Linotype" w:hAnsi="Palatino Linotype"/>
        </w:rPr>
        <w:t xml:space="preserve"> </w:t>
      </w:r>
    </w:p>
    <w:p w:rsidR="00D73FD7" w:rsidRPr="00927C24" w:rsidRDefault="00D73FD7" w:rsidP="00927C24">
      <w:pPr>
        <w:spacing w:before="200" w:after="200"/>
        <w:ind w:left="709" w:right="709"/>
        <w:jc w:val="both"/>
        <w:rPr>
          <w:rFonts w:ascii="Palatino Linotype" w:hAnsi="Palatino Linotype" w:cs="Arial"/>
          <w:spacing w:val="-6"/>
          <w:sz w:val="22"/>
          <w:lang w:eastAsia="es-MX"/>
        </w:rPr>
      </w:pPr>
      <w:r w:rsidRPr="00927C24">
        <w:rPr>
          <w:rFonts w:ascii="Palatino Linotype" w:hAnsi="Palatino Linotype" w:cs="Arial"/>
          <w:i/>
          <w:spacing w:val="-6"/>
          <w:sz w:val="22"/>
          <w:lang w:eastAsia="es-MX"/>
        </w:rPr>
        <w:t>“</w:t>
      </w:r>
      <w:r w:rsidR="0059274A" w:rsidRPr="00927C24">
        <w:rPr>
          <w:rFonts w:ascii="Palatino Linotype" w:hAnsi="Palatino Linotype" w:cs="Arial"/>
          <w:i/>
          <w:sz w:val="22"/>
          <w:szCs w:val="22"/>
          <w:lang w:eastAsia="es-MX"/>
        </w:rPr>
        <w:t>No funda ni motiva la causa generadora de la privacidad y protección de la información solicitada. Es decir que no determina en que consiste la privacidad de la información ya que la misma deriva de un acuerdo de cabildo que tiene como naturaleza ser pública, por lo cual incumple con el acceso a la información pública del estado ante los particulares apartándose de sus obligaciones constitucionales y legales en materia de brindar acceso a la información pública que se genera en el ayuntamiento de Capulhuac, México</w:t>
      </w:r>
      <w:r w:rsidRPr="00927C24">
        <w:rPr>
          <w:rFonts w:ascii="Palatino Linotype" w:hAnsi="Palatino Linotype" w:cs="Arial"/>
          <w:i/>
          <w:sz w:val="22"/>
          <w:lang w:eastAsia="es-MX"/>
        </w:rPr>
        <w:t>”</w:t>
      </w:r>
      <w:r w:rsidR="00D730A4" w:rsidRPr="00927C24">
        <w:rPr>
          <w:rFonts w:ascii="Palatino Linotype" w:hAnsi="Palatino Linotype" w:cs="Arial"/>
          <w:i/>
          <w:spacing w:val="-6"/>
          <w:sz w:val="22"/>
          <w:lang w:eastAsia="es-MX"/>
        </w:rPr>
        <w:t xml:space="preserve"> </w:t>
      </w:r>
      <w:r w:rsidRPr="00927C24">
        <w:rPr>
          <w:rFonts w:ascii="Palatino Linotype" w:hAnsi="Palatino Linotype" w:cs="Arial"/>
          <w:spacing w:val="-6"/>
          <w:sz w:val="22"/>
          <w:lang w:eastAsia="es-MX"/>
        </w:rPr>
        <w:t>(Sic)</w:t>
      </w:r>
    </w:p>
    <w:p w:rsidR="0059274A" w:rsidRPr="00927C24" w:rsidRDefault="0059274A" w:rsidP="00927C24">
      <w:pPr>
        <w:pStyle w:val="Prrafodelista"/>
        <w:tabs>
          <w:tab w:val="left" w:pos="567"/>
        </w:tabs>
        <w:spacing w:before="120" w:line="360" w:lineRule="auto"/>
        <w:ind w:left="0"/>
        <w:jc w:val="both"/>
        <w:rPr>
          <w:rFonts w:ascii="Palatino Linotype" w:hAnsi="Palatino Linotype" w:cs="Arial"/>
        </w:rPr>
      </w:pPr>
      <w:r w:rsidRPr="00927C24">
        <w:rPr>
          <w:rFonts w:ascii="Palatino Linotype" w:hAnsi="Palatino Linotype" w:cs="Arial"/>
        </w:rPr>
        <w:t xml:space="preserve">En adición, </w:t>
      </w:r>
      <w:r w:rsidRPr="00927C24">
        <w:rPr>
          <w:rFonts w:ascii="Palatino Linotype" w:hAnsi="Palatino Linotype" w:cs="Arial"/>
          <w:b/>
        </w:rPr>
        <w:t xml:space="preserve">EL RECURRENTE </w:t>
      </w:r>
      <w:r w:rsidRPr="00927C24">
        <w:rPr>
          <w:rFonts w:ascii="Palatino Linotype" w:hAnsi="Palatino Linotype" w:cs="Arial"/>
        </w:rPr>
        <w:t>adjuntó el</w:t>
      </w:r>
      <w:r w:rsidRPr="00927C24">
        <w:rPr>
          <w:rFonts w:ascii="Palatino Linotype" w:hAnsi="Palatino Linotype"/>
        </w:rPr>
        <w:t xml:space="preserve"> archivo electrónico denominado</w:t>
      </w:r>
      <w:r w:rsidRPr="00927C24">
        <w:rPr>
          <w:rFonts w:ascii="Palatino Linotype" w:hAnsi="Palatino Linotype"/>
          <w:b/>
          <w:bCs/>
          <w:i/>
        </w:rPr>
        <w:t xml:space="preserve"> 00036CAPULHUAC.pdf</w:t>
      </w:r>
      <w:r w:rsidRPr="00927C24">
        <w:rPr>
          <w:rFonts w:ascii="Palatino Linotype" w:hAnsi="Palatino Linotype" w:cs="Arial"/>
        </w:rPr>
        <w:t>, que contiene los documentos remitidos como respuesta a la solicitud por parte del</w:t>
      </w:r>
      <w:r w:rsidRPr="00927C24">
        <w:rPr>
          <w:rFonts w:ascii="Palatino Linotype" w:hAnsi="Palatino Linotype" w:cs="Arial"/>
          <w:b/>
        </w:rPr>
        <w:t xml:space="preserve"> SUJETO OBLIGADO</w:t>
      </w:r>
      <w:r w:rsidRPr="00927C24">
        <w:rPr>
          <w:rFonts w:ascii="Palatino Linotype" w:hAnsi="Palatino Linotype" w:cs="Arial"/>
        </w:rPr>
        <w:t xml:space="preserve"> mediante el </w:t>
      </w:r>
      <w:r w:rsidRPr="00927C24">
        <w:rPr>
          <w:rFonts w:ascii="Palatino Linotype" w:hAnsi="Palatino Linotype"/>
        </w:rPr>
        <w:t xml:space="preserve">archivo electrónico denominado </w:t>
      </w:r>
      <w:r w:rsidRPr="00927C24">
        <w:rPr>
          <w:rFonts w:ascii="Palatino Linotype" w:hAnsi="Palatino Linotype"/>
          <w:b/>
          <w:bCs/>
          <w:i/>
        </w:rPr>
        <w:t>00036.pdf</w:t>
      </w:r>
      <w:r w:rsidRPr="00927C24">
        <w:rPr>
          <w:rFonts w:ascii="Palatino Linotype" w:hAnsi="Palatino Linotype"/>
          <w:bCs/>
        </w:rPr>
        <w:t>, por lo que se omite su inserción en obvio de repeticiones innecesarias.</w:t>
      </w:r>
    </w:p>
    <w:p w:rsidR="00D73FD7" w:rsidRPr="00927C24" w:rsidRDefault="00D73FD7" w:rsidP="00927C24">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927C24">
        <w:rPr>
          <w:rFonts w:ascii="Palatino Linotype" w:hAnsi="Palatino Linotype" w:cs="Arial"/>
        </w:rPr>
        <w:t>E</w:t>
      </w:r>
      <w:r w:rsidR="00150CF7" w:rsidRPr="00927C24">
        <w:rPr>
          <w:rFonts w:ascii="Palatino Linotype" w:hAnsi="Palatino Linotype" w:cs="Arial"/>
        </w:rPr>
        <w:t>n</w:t>
      </w:r>
      <w:r w:rsidR="00D730A4" w:rsidRPr="00927C24">
        <w:rPr>
          <w:rFonts w:ascii="Palatino Linotype" w:hAnsi="Palatino Linotype" w:cs="Arial"/>
        </w:rPr>
        <w:t xml:space="preserve"> </w:t>
      </w:r>
      <w:r w:rsidR="00150CF7" w:rsidRPr="00927C24">
        <w:rPr>
          <w:rFonts w:ascii="Palatino Linotype" w:hAnsi="Palatino Linotype" w:cs="Arial"/>
        </w:rPr>
        <w:t>fecha</w:t>
      </w:r>
      <w:r w:rsidR="00D730A4" w:rsidRPr="00927C24">
        <w:rPr>
          <w:rFonts w:ascii="Palatino Linotype" w:hAnsi="Palatino Linotype" w:cs="Arial"/>
        </w:rPr>
        <w:t xml:space="preserve"> </w:t>
      </w:r>
      <w:r w:rsidR="004022EF" w:rsidRPr="00927C24">
        <w:rPr>
          <w:rFonts w:ascii="Palatino Linotype" w:hAnsi="Palatino Linotype" w:cs="Arial"/>
        </w:rPr>
        <w:t xml:space="preserve">doce </w:t>
      </w:r>
      <w:r w:rsidR="004022EF" w:rsidRPr="00927C24">
        <w:rPr>
          <w:rFonts w:ascii="Palatino Linotype" w:hAnsi="Palatino Linotype"/>
        </w:rPr>
        <w:t>de junio de dos mil dieciocho</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el</w:t>
      </w:r>
      <w:r w:rsidR="00D730A4" w:rsidRPr="00927C24">
        <w:rPr>
          <w:rFonts w:ascii="Palatino Linotype" w:hAnsi="Palatino Linotype" w:cs="Arial"/>
        </w:rPr>
        <w:t xml:space="preserve"> </w:t>
      </w:r>
      <w:r w:rsidRPr="00927C24">
        <w:rPr>
          <w:rFonts w:ascii="Palatino Linotype" w:hAnsi="Palatino Linotype" w:cs="Arial"/>
          <w:lang w:val="es-ES_tradnl"/>
        </w:rPr>
        <w:t>recurso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que</w:t>
      </w:r>
      <w:r w:rsidR="00D730A4" w:rsidRPr="00927C24">
        <w:rPr>
          <w:rFonts w:ascii="Palatino Linotype" w:hAnsi="Palatino Linotype" w:cs="Arial"/>
        </w:rPr>
        <w:t xml:space="preserve"> </w:t>
      </w:r>
      <w:r w:rsidRPr="00927C24">
        <w:rPr>
          <w:rFonts w:ascii="Palatino Linotype" w:hAnsi="Palatino Linotype" w:cs="Arial"/>
        </w:rPr>
        <w:t>se</w:t>
      </w:r>
      <w:r w:rsidR="00D730A4" w:rsidRPr="00927C24">
        <w:rPr>
          <w:rFonts w:ascii="Palatino Linotype" w:hAnsi="Palatino Linotype" w:cs="Arial"/>
        </w:rPr>
        <w:t xml:space="preserve"> </w:t>
      </w:r>
      <w:r w:rsidRPr="00927C24">
        <w:rPr>
          <w:rFonts w:ascii="Palatino Linotype" w:hAnsi="Palatino Linotype" w:cs="Arial"/>
        </w:rPr>
        <w:t>trata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se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envió</w:t>
      </w:r>
      <w:r w:rsidR="00D730A4" w:rsidRPr="00927C24">
        <w:rPr>
          <w:rFonts w:ascii="Palatino Linotype" w:hAnsi="Palatino Linotype" w:cs="Arial"/>
          <w:lang w:val="es-ES_tradnl"/>
        </w:rPr>
        <w:t xml:space="preserve"> </w:t>
      </w:r>
      <w:r w:rsidRPr="00927C24">
        <w:rPr>
          <w:rFonts w:ascii="Palatino Linotype" w:hAnsi="Palatino Linotype"/>
        </w:rPr>
        <w:t>electrónicamente</w:t>
      </w:r>
      <w:r w:rsidR="00D730A4" w:rsidRPr="00927C24">
        <w:rPr>
          <w:rFonts w:ascii="Palatino Linotype" w:hAnsi="Palatino Linotype" w:cs="Arial"/>
          <w:lang w:val="es-ES_tradnl"/>
        </w:rPr>
        <w:t xml:space="preserve"> </w:t>
      </w:r>
      <w:r w:rsidRPr="00927C24">
        <w:rPr>
          <w:rFonts w:ascii="Palatino Linotype" w:hAnsi="Palatino Linotype" w:cs="Arial"/>
        </w:rPr>
        <w:t>al</w:t>
      </w:r>
      <w:r w:rsidR="00D730A4" w:rsidRPr="00927C24">
        <w:rPr>
          <w:rFonts w:ascii="Palatino Linotype" w:hAnsi="Palatino Linotype" w:cs="Arial"/>
          <w:lang w:val="es-ES_tradnl"/>
        </w:rPr>
        <w:t xml:space="preserve"> </w:t>
      </w:r>
      <w:r w:rsidRPr="00927C24">
        <w:rPr>
          <w:rFonts w:ascii="Palatino Linotype" w:hAnsi="Palatino Linotype" w:cs="Arial"/>
        </w:rPr>
        <w:t>Instituto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Pr="00927C24">
        <w:rPr>
          <w:rFonts w:ascii="Palatino Linotype" w:eastAsia="Arial Unicode MS" w:hAnsi="Palatino Linotype" w:cs="Arial"/>
        </w:rPr>
        <w:t>Transparencia</w:t>
      </w:r>
      <w:r w:rsidRPr="00927C24">
        <w:rPr>
          <w:rFonts w:ascii="Palatino Linotype" w:hAnsi="Palatino Linotype" w:cs="Arial"/>
          <w:lang w:val="es-ES_tradnl"/>
        </w:rPr>
        <w:t>,</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Acceso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la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Información</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Pública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y</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Protección</w:t>
      </w:r>
      <w:r w:rsidR="00D730A4" w:rsidRPr="00927C24">
        <w:rPr>
          <w:rFonts w:ascii="Palatino Linotype" w:hAnsi="Palatino Linotype" w:cs="Arial"/>
          <w:lang w:val="es-ES_tradnl"/>
        </w:rPr>
        <w:t xml:space="preserve"> </w:t>
      </w:r>
      <w:r w:rsidRPr="00927C24">
        <w:rPr>
          <w:rFonts w:ascii="Palatino Linotype" w:hAnsi="Palatino Linotype" w:cs="Arial"/>
        </w:rPr>
        <w:t>de</w:t>
      </w:r>
      <w:r w:rsidR="00D730A4" w:rsidRPr="00927C24">
        <w:rPr>
          <w:rFonts w:ascii="Palatino Linotype" w:hAnsi="Palatino Linotype" w:cs="Arial"/>
          <w:lang w:val="es-ES_tradnl"/>
        </w:rPr>
        <w:t xml:space="preserve"> </w:t>
      </w:r>
      <w:r w:rsidRPr="00927C24">
        <w:rPr>
          <w:rFonts w:ascii="Palatino Linotype" w:hAnsi="Palatino Linotype"/>
        </w:rPr>
        <w:t>Datos</w:t>
      </w:r>
      <w:r w:rsidR="00D730A4" w:rsidRPr="00927C24">
        <w:rPr>
          <w:rFonts w:ascii="Palatino Linotype" w:hAnsi="Palatino Linotype" w:cs="Arial"/>
          <w:lang w:val="es-ES_tradnl"/>
        </w:rPr>
        <w:t xml:space="preserve"> </w:t>
      </w:r>
      <w:r w:rsidRPr="00927C24">
        <w:rPr>
          <w:rFonts w:ascii="Palatino Linotype" w:hAnsi="Palatino Linotype" w:cs="Arial"/>
        </w:rPr>
        <w:t>Personales</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del</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Estado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México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y</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Municipios</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y</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con</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fundamento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en</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el</w:t>
      </w:r>
      <w:r w:rsidR="00D730A4" w:rsidRPr="00927C24">
        <w:rPr>
          <w:rFonts w:ascii="Palatino Linotype" w:hAnsi="Palatino Linotype" w:cs="Arial"/>
          <w:lang w:val="es-ES_tradnl"/>
        </w:rPr>
        <w:t xml:space="preserve"> </w:t>
      </w:r>
      <w:r w:rsidRPr="00927C24">
        <w:rPr>
          <w:rFonts w:ascii="Palatino Linotype" w:hAnsi="Palatino Linotype" w:cs="Arial"/>
        </w:rPr>
        <w:t>artículo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185</w:t>
      </w:r>
      <w:r w:rsidR="00D730A4" w:rsidRPr="00927C24">
        <w:rPr>
          <w:rFonts w:ascii="Palatino Linotype" w:hAnsi="Palatino Linotype" w:cs="Arial"/>
          <w:lang w:val="es-ES_tradnl"/>
        </w:rPr>
        <w:t xml:space="preserve"> </w:t>
      </w:r>
      <w:r w:rsidRPr="00927C24">
        <w:rPr>
          <w:rFonts w:ascii="Palatino Linotype" w:hAnsi="Palatino Linotype"/>
        </w:rPr>
        <w:t>fracción</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I</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la</w:t>
      </w:r>
      <w:r w:rsidR="00D730A4" w:rsidRPr="00927C24">
        <w:rPr>
          <w:rFonts w:ascii="Palatino Linotype" w:hAnsi="Palatino Linotype" w:cs="Arial"/>
          <w:lang w:val="es-ES_tradnl"/>
        </w:rPr>
        <w:t xml:space="preserve"> </w:t>
      </w:r>
      <w:r w:rsidRPr="00927C24">
        <w:rPr>
          <w:rFonts w:ascii="Palatino Linotype" w:hAnsi="Palatino Linotype"/>
        </w:rPr>
        <w:t>Ley</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Transparencia</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Acceso</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Información</w:t>
      </w:r>
      <w:r w:rsidR="00D730A4" w:rsidRPr="00927C24">
        <w:rPr>
          <w:rFonts w:ascii="Palatino Linotype" w:hAnsi="Palatino Linotype"/>
        </w:rPr>
        <w:t xml:space="preserve"> </w:t>
      </w:r>
      <w:r w:rsidRPr="00927C24">
        <w:rPr>
          <w:rFonts w:ascii="Palatino Linotype" w:hAnsi="Palatino Linotype"/>
        </w:rPr>
        <w:t>Pública</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rPr>
        <w:t>Estado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México</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Municipios</w:t>
      </w:r>
      <w:r w:rsidRPr="00927C24">
        <w:rPr>
          <w:rFonts w:ascii="Palatino Linotype" w:hAnsi="Palatino Linotype" w:cs="Arial"/>
          <w:lang w:val="es-ES_tradnl"/>
        </w:rPr>
        <w:t>,</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se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turnó,</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través</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del</w:t>
      </w:r>
      <w:r w:rsidR="00D730A4" w:rsidRPr="00927C24">
        <w:rPr>
          <w:rFonts w:ascii="Palatino Linotype" w:eastAsia="Arial Unicode MS" w:hAnsi="Palatino Linotype" w:cs="Arial"/>
          <w:lang w:val="es-ES_tradnl"/>
        </w:rPr>
        <w:t xml:space="preserve"> </w:t>
      </w:r>
      <w:r w:rsidRPr="00927C24">
        <w:rPr>
          <w:rFonts w:ascii="Palatino Linotype" w:eastAsia="Arial Unicode MS" w:hAnsi="Palatino Linotype" w:cs="Arial"/>
          <w:b/>
          <w:lang w:val="es-ES_tradnl"/>
        </w:rPr>
        <w:t>SAIMEX</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cs="Arial"/>
          <w:lang w:val="es-ES_tradnl"/>
        </w:rPr>
        <w:lastRenderedPageBreak/>
        <w:t>Comisionada</w:t>
      </w:r>
      <w:r w:rsidR="00D730A4" w:rsidRPr="00927C24">
        <w:rPr>
          <w:rFonts w:ascii="Palatino Linotype" w:hAnsi="Palatino Linotype" w:cs="Arial"/>
          <w:lang w:val="es-ES_tradnl"/>
        </w:rPr>
        <w:t xml:space="preserve"> </w:t>
      </w:r>
      <w:r w:rsidRPr="00927C24">
        <w:rPr>
          <w:rFonts w:ascii="Palatino Linotype" w:hAnsi="Palatino Linotype" w:cs="Arial"/>
          <w:b/>
          <w:lang w:val="es-ES_tradnl"/>
        </w:rPr>
        <w:t>EVA</w:t>
      </w:r>
      <w:r w:rsidR="00D730A4" w:rsidRPr="00927C24">
        <w:rPr>
          <w:rFonts w:ascii="Palatino Linotype" w:hAnsi="Palatino Linotype" w:cs="Arial"/>
          <w:b/>
          <w:lang w:val="es-ES_tradnl"/>
        </w:rPr>
        <w:t xml:space="preserve"> </w:t>
      </w:r>
      <w:r w:rsidRPr="00927C24">
        <w:rPr>
          <w:rFonts w:ascii="Palatino Linotype" w:hAnsi="Palatino Linotype" w:cs="Arial"/>
          <w:b/>
          <w:lang w:val="es-ES_tradnl"/>
        </w:rPr>
        <w:t>ABAID</w:t>
      </w:r>
      <w:r w:rsidR="00D730A4" w:rsidRPr="00927C24">
        <w:rPr>
          <w:rFonts w:ascii="Palatino Linotype" w:hAnsi="Palatino Linotype" w:cs="Arial"/>
          <w:b/>
          <w:lang w:val="es-ES_tradnl"/>
        </w:rPr>
        <w:t xml:space="preserve"> </w:t>
      </w:r>
      <w:r w:rsidRPr="00927C24">
        <w:rPr>
          <w:rFonts w:ascii="Palatino Linotype" w:hAnsi="Palatino Linotype" w:cs="Arial"/>
          <w:b/>
          <w:lang w:val="es-ES_tradnl"/>
        </w:rPr>
        <w:t>YAPUR</w:t>
      </w:r>
      <w:r w:rsidRPr="00927C24">
        <w:rPr>
          <w:rFonts w:ascii="Palatino Linotype" w:hAnsi="Palatino Linotype" w:cs="Arial"/>
          <w:lang w:val="es-ES_tradnl"/>
        </w:rPr>
        <w:t>,</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efecto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que</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decretara</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su</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admisión</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o</w:t>
      </w:r>
      <w:r w:rsidR="00D730A4" w:rsidRPr="00927C24">
        <w:rPr>
          <w:rFonts w:ascii="Palatino Linotype" w:hAnsi="Palatino Linotype" w:cs="Arial"/>
          <w:lang w:val="es-ES_tradnl"/>
        </w:rPr>
        <w:t xml:space="preserve"> </w:t>
      </w:r>
      <w:r w:rsidRPr="00927C24">
        <w:rPr>
          <w:rFonts w:ascii="Palatino Linotype" w:hAnsi="Palatino Linotype" w:cs="Arial"/>
          <w:lang w:val="es-ES_tradnl"/>
        </w:rPr>
        <w:t>desechamiento.</w:t>
      </w:r>
    </w:p>
    <w:p w:rsidR="001E38B1" w:rsidRPr="00927C24" w:rsidRDefault="00AB1847" w:rsidP="00927C24">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927C24">
        <w:rPr>
          <w:rFonts w:ascii="Palatino Linotype" w:hAnsi="Palatino Linotype" w:cs="Arial"/>
        </w:rPr>
        <w:t>E</w:t>
      </w:r>
      <w:r w:rsidR="004B3947" w:rsidRPr="00927C24">
        <w:rPr>
          <w:rFonts w:ascii="Palatino Linotype" w:hAnsi="Palatino Linotype" w:cs="Arial"/>
        </w:rPr>
        <w:t>n</w:t>
      </w:r>
      <w:r w:rsidR="00D730A4" w:rsidRPr="00927C24">
        <w:rPr>
          <w:rFonts w:ascii="Palatino Linotype" w:hAnsi="Palatino Linotype" w:cs="Arial"/>
        </w:rPr>
        <w:t xml:space="preserve"> </w:t>
      </w:r>
      <w:r w:rsidR="004B3947" w:rsidRPr="00927C24">
        <w:rPr>
          <w:rFonts w:ascii="Palatino Linotype" w:hAnsi="Palatino Linotype" w:cs="Arial"/>
        </w:rPr>
        <w:t>fecha</w:t>
      </w:r>
      <w:r w:rsidR="00D730A4" w:rsidRPr="00927C24">
        <w:rPr>
          <w:rFonts w:ascii="Palatino Linotype" w:hAnsi="Palatino Linotype" w:cs="Arial"/>
        </w:rPr>
        <w:t xml:space="preserve"> </w:t>
      </w:r>
      <w:r w:rsidR="004022EF" w:rsidRPr="00927C24">
        <w:rPr>
          <w:rFonts w:ascii="Palatino Linotype" w:hAnsi="Palatino Linotype" w:cs="Arial"/>
        </w:rPr>
        <w:t xml:space="preserve">dieciocho </w:t>
      </w:r>
      <w:r w:rsidR="004022EF" w:rsidRPr="00927C24">
        <w:rPr>
          <w:rFonts w:ascii="Palatino Linotype" w:hAnsi="Palatino Linotype"/>
        </w:rPr>
        <w:t>de junio de dos mil dieciocho</w:t>
      </w:r>
      <w:r w:rsidRPr="00927C24">
        <w:rPr>
          <w:rFonts w:ascii="Palatino Linotype" w:hAnsi="Palatino Linotype" w:cs="Arial"/>
        </w:rPr>
        <w:t>,</w:t>
      </w:r>
      <w:r w:rsidR="00D730A4" w:rsidRPr="00927C24">
        <w:rPr>
          <w:rFonts w:ascii="Palatino Linotype" w:hAnsi="Palatino Linotype" w:cs="Arial"/>
        </w:rPr>
        <w:t xml:space="preserve"> </w:t>
      </w:r>
      <w:r w:rsidRPr="00927C24">
        <w:rPr>
          <w:rFonts w:ascii="Palatino Linotype" w:hAnsi="Palatino Linotype" w:cs="Arial"/>
        </w:rPr>
        <w:t>atento</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lo</w:t>
      </w:r>
      <w:r w:rsidR="00D730A4" w:rsidRPr="00927C24">
        <w:rPr>
          <w:rFonts w:ascii="Palatino Linotype" w:hAnsi="Palatino Linotype" w:cs="Arial"/>
        </w:rPr>
        <w:t xml:space="preserve"> </w:t>
      </w:r>
      <w:r w:rsidRPr="00927C24">
        <w:rPr>
          <w:rFonts w:ascii="Palatino Linotype" w:hAnsi="Palatino Linotype" w:cs="Arial"/>
        </w:rPr>
        <w:t>dispuesto</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el</w:t>
      </w:r>
      <w:r w:rsidR="00D730A4" w:rsidRPr="00927C24">
        <w:rPr>
          <w:rFonts w:ascii="Palatino Linotype" w:hAnsi="Palatino Linotype" w:cs="Arial"/>
        </w:rPr>
        <w:t xml:space="preserve"> </w:t>
      </w:r>
      <w:r w:rsidRPr="00927C24">
        <w:rPr>
          <w:rFonts w:ascii="Palatino Linotype" w:hAnsi="Palatino Linotype" w:cs="Arial"/>
        </w:rPr>
        <w:t>artículo</w:t>
      </w:r>
      <w:r w:rsidR="00D730A4" w:rsidRPr="00927C24">
        <w:rPr>
          <w:rFonts w:ascii="Palatino Linotype" w:hAnsi="Palatino Linotype" w:cs="Arial"/>
        </w:rPr>
        <w:t xml:space="preserve"> </w:t>
      </w:r>
      <w:r w:rsidRPr="00927C24">
        <w:rPr>
          <w:rFonts w:ascii="Palatino Linotype" w:hAnsi="Palatino Linotype" w:cs="Arial"/>
        </w:rPr>
        <w:t>185</w:t>
      </w:r>
      <w:r w:rsidR="00D730A4" w:rsidRPr="00927C24">
        <w:rPr>
          <w:rFonts w:ascii="Palatino Linotype" w:hAnsi="Palatino Linotype" w:cs="Arial"/>
        </w:rPr>
        <w:t xml:space="preserve"> </w:t>
      </w:r>
      <w:r w:rsidRPr="00927C24">
        <w:rPr>
          <w:rFonts w:ascii="Palatino Linotype" w:hAnsi="Palatino Linotype" w:cs="Arial"/>
        </w:rPr>
        <w:t>fracciones</w:t>
      </w:r>
      <w:r w:rsidR="00D730A4" w:rsidRPr="00927C24">
        <w:rPr>
          <w:rFonts w:ascii="Palatino Linotype" w:hAnsi="Palatino Linotype" w:cs="Arial"/>
        </w:rPr>
        <w:t xml:space="preserve"> </w:t>
      </w:r>
      <w:r w:rsidRPr="00927C24">
        <w:rPr>
          <w:rFonts w:ascii="Palatino Linotype" w:hAnsi="Palatino Linotype" w:cs="Arial"/>
        </w:rPr>
        <w:t>I,</w:t>
      </w:r>
      <w:r w:rsidR="00D730A4" w:rsidRPr="00927C24">
        <w:rPr>
          <w:rFonts w:ascii="Palatino Linotype" w:hAnsi="Palatino Linotype" w:cs="Arial"/>
        </w:rPr>
        <w:t xml:space="preserve"> </w:t>
      </w:r>
      <w:r w:rsidRPr="00927C24">
        <w:rPr>
          <w:rFonts w:ascii="Palatino Linotype" w:hAnsi="Palatino Linotype" w:cs="Arial"/>
        </w:rPr>
        <w:t>II</w:t>
      </w:r>
      <w:r w:rsidR="00D730A4" w:rsidRPr="00927C24">
        <w:rPr>
          <w:rFonts w:ascii="Palatino Linotype" w:hAnsi="Palatino Linotype" w:cs="Arial"/>
        </w:rPr>
        <w:t xml:space="preserve"> </w:t>
      </w:r>
      <w:r w:rsidRPr="00927C24">
        <w:rPr>
          <w:rFonts w:ascii="Palatino Linotype" w:hAnsi="Palatino Linotype" w:cs="Arial"/>
        </w:rPr>
        <w:t>y</w:t>
      </w:r>
      <w:r w:rsidR="00D730A4" w:rsidRPr="00927C24">
        <w:rPr>
          <w:rFonts w:ascii="Palatino Linotype" w:hAnsi="Palatino Linotype" w:cs="Arial"/>
        </w:rPr>
        <w:t xml:space="preserve"> </w:t>
      </w:r>
      <w:r w:rsidRPr="00927C24">
        <w:rPr>
          <w:rFonts w:ascii="Palatino Linotype" w:hAnsi="Palatino Linotype" w:cs="Arial"/>
        </w:rPr>
        <w:t>IV</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rPr>
        <w:t>Ley</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Transparencia</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Acceso</w:t>
      </w:r>
      <w:r w:rsidR="00D730A4" w:rsidRPr="00927C24">
        <w:rPr>
          <w:rFonts w:ascii="Palatino Linotype" w:hAnsi="Palatino Linotype"/>
        </w:rPr>
        <w:t xml:space="preserve"> </w:t>
      </w:r>
      <w:r w:rsidRPr="00927C24">
        <w:rPr>
          <w:rFonts w:ascii="Palatino Linotype" w:hAnsi="Palatino Linotype"/>
        </w:rPr>
        <w:t>a</w:t>
      </w:r>
      <w:r w:rsidR="00D730A4" w:rsidRPr="00927C24">
        <w:rPr>
          <w:rFonts w:ascii="Palatino Linotype" w:hAnsi="Palatino Linotype"/>
        </w:rPr>
        <w:t xml:space="preserve"> </w:t>
      </w:r>
      <w:r w:rsidRPr="00927C24">
        <w:rPr>
          <w:rFonts w:ascii="Palatino Linotype" w:hAnsi="Palatino Linotype"/>
        </w:rPr>
        <w:t>la</w:t>
      </w:r>
      <w:r w:rsidR="00D730A4" w:rsidRPr="00927C24">
        <w:rPr>
          <w:rFonts w:ascii="Palatino Linotype" w:hAnsi="Palatino Linotype"/>
        </w:rPr>
        <w:t xml:space="preserve"> </w:t>
      </w:r>
      <w:r w:rsidRPr="00927C24">
        <w:rPr>
          <w:rFonts w:ascii="Palatino Linotype" w:hAnsi="Palatino Linotype"/>
        </w:rPr>
        <w:t>Información</w:t>
      </w:r>
      <w:r w:rsidR="00D730A4" w:rsidRPr="00927C24">
        <w:rPr>
          <w:rFonts w:ascii="Palatino Linotype" w:hAnsi="Palatino Linotype"/>
        </w:rPr>
        <w:t xml:space="preserve"> </w:t>
      </w:r>
      <w:r w:rsidRPr="00927C24">
        <w:rPr>
          <w:rFonts w:ascii="Palatino Linotype" w:hAnsi="Palatino Linotype"/>
        </w:rPr>
        <w:t>Pública</w:t>
      </w:r>
      <w:r w:rsidR="00D730A4" w:rsidRPr="00927C24">
        <w:rPr>
          <w:rFonts w:ascii="Palatino Linotype" w:hAnsi="Palatino Linotype"/>
        </w:rPr>
        <w:t xml:space="preserve"> </w:t>
      </w:r>
      <w:r w:rsidRPr="00927C24">
        <w:rPr>
          <w:rFonts w:ascii="Palatino Linotype" w:hAnsi="Palatino Linotype"/>
        </w:rPr>
        <w:t>del</w:t>
      </w:r>
      <w:r w:rsidR="00D730A4" w:rsidRPr="00927C24">
        <w:rPr>
          <w:rFonts w:ascii="Palatino Linotype" w:hAnsi="Palatino Linotype"/>
        </w:rPr>
        <w:t xml:space="preserve"> </w:t>
      </w:r>
      <w:r w:rsidRPr="00927C24">
        <w:rPr>
          <w:rFonts w:ascii="Palatino Linotype" w:hAnsi="Palatino Linotype"/>
        </w:rPr>
        <w:t>Estado</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México</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Municipios,</w:t>
      </w:r>
      <w:r w:rsidR="00D730A4" w:rsidRPr="00927C24">
        <w:rPr>
          <w:rFonts w:ascii="Palatino Linotype" w:hAnsi="Palatino Linotype"/>
        </w:rPr>
        <w:t xml:space="preserve"> </w:t>
      </w:r>
      <w:r w:rsidR="009012A7" w:rsidRPr="00927C24">
        <w:rPr>
          <w:rFonts w:ascii="Palatino Linotype" w:hAnsi="Palatino Linotype"/>
        </w:rPr>
        <w:t>se</w:t>
      </w:r>
      <w:r w:rsidR="00D730A4" w:rsidRPr="00927C24">
        <w:rPr>
          <w:rFonts w:ascii="Palatino Linotype" w:hAnsi="Palatino Linotype"/>
        </w:rPr>
        <w:t xml:space="preserve"> </w:t>
      </w:r>
      <w:r w:rsidRPr="00927C24">
        <w:rPr>
          <w:rFonts w:ascii="Palatino Linotype" w:hAnsi="Palatino Linotype"/>
        </w:rPr>
        <w:t>a</w:t>
      </w:r>
      <w:r w:rsidRPr="00927C24">
        <w:rPr>
          <w:rFonts w:ascii="Palatino Linotype" w:hAnsi="Palatino Linotype" w:cs="Arial"/>
        </w:rPr>
        <w:t>cordó</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admisión</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trámite</w:t>
      </w:r>
      <w:r w:rsidR="00D730A4" w:rsidRPr="00927C24">
        <w:rPr>
          <w:rFonts w:ascii="Palatino Linotype" w:hAnsi="Palatino Linotype" w:cs="Arial"/>
        </w:rPr>
        <w:t xml:space="preserve"> </w:t>
      </w:r>
      <w:r w:rsidRPr="00927C24">
        <w:rPr>
          <w:rFonts w:ascii="Palatino Linotype" w:hAnsi="Palatino Linotype" w:cs="Arial"/>
        </w:rPr>
        <w:t>de</w:t>
      </w:r>
      <w:r w:rsidR="00943778" w:rsidRPr="00927C24">
        <w:rPr>
          <w:rFonts w:ascii="Palatino Linotype" w:hAnsi="Palatino Linotype" w:cs="Arial"/>
        </w:rPr>
        <w:t>l</w:t>
      </w:r>
      <w:r w:rsidR="00D730A4" w:rsidRPr="00927C24">
        <w:rPr>
          <w:rFonts w:ascii="Palatino Linotype" w:hAnsi="Palatino Linotype" w:cs="Arial"/>
        </w:rPr>
        <w:t xml:space="preserve"> </w:t>
      </w:r>
      <w:r w:rsidRPr="00927C24">
        <w:rPr>
          <w:rFonts w:ascii="Palatino Linotype" w:hAnsi="Palatino Linotype" w:cs="Arial"/>
        </w:rPr>
        <w:t>referido</w:t>
      </w:r>
      <w:r w:rsidR="00D730A4" w:rsidRPr="00927C24">
        <w:rPr>
          <w:rFonts w:ascii="Palatino Linotype" w:hAnsi="Palatino Linotype" w:cs="Arial"/>
        </w:rPr>
        <w:t xml:space="preserve"> </w:t>
      </w:r>
      <w:r w:rsidRPr="00927C24">
        <w:rPr>
          <w:rFonts w:ascii="Palatino Linotype" w:hAnsi="Palatino Linotype" w:cs="Arial"/>
        </w:rPr>
        <w:t>recurso</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lang w:val="es-ES_tradnl"/>
        </w:rPr>
        <w:t>revisión</w:t>
      </w:r>
      <w:r w:rsidRPr="00927C24">
        <w:rPr>
          <w:rFonts w:ascii="Palatino Linotype" w:hAnsi="Palatino Linotype" w:cs="Arial"/>
        </w:rPr>
        <w:t>,</w:t>
      </w:r>
      <w:r w:rsidR="00D730A4" w:rsidRPr="00927C24">
        <w:rPr>
          <w:rFonts w:ascii="Palatino Linotype" w:hAnsi="Palatino Linotype" w:cs="Arial"/>
        </w:rPr>
        <w:t xml:space="preserve"> </w:t>
      </w:r>
      <w:r w:rsidRPr="00927C24">
        <w:rPr>
          <w:rFonts w:ascii="Palatino Linotype" w:hAnsi="Palatino Linotype" w:cs="Arial"/>
        </w:rPr>
        <w:t>así</w:t>
      </w:r>
      <w:r w:rsidR="00D730A4" w:rsidRPr="00927C24">
        <w:rPr>
          <w:rFonts w:ascii="Palatino Linotype" w:hAnsi="Palatino Linotype" w:cs="Arial"/>
        </w:rPr>
        <w:t xml:space="preserve"> </w:t>
      </w:r>
      <w:r w:rsidRPr="00927C24">
        <w:rPr>
          <w:rFonts w:ascii="Palatino Linotype" w:hAnsi="Palatino Linotype" w:cs="Arial"/>
        </w:rPr>
        <w:t>como</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integración</w:t>
      </w:r>
      <w:r w:rsidR="00D730A4" w:rsidRPr="00927C24">
        <w:rPr>
          <w:rFonts w:ascii="Palatino Linotype" w:hAnsi="Palatino Linotype" w:cs="Arial"/>
        </w:rPr>
        <w:t xml:space="preserve"> </w:t>
      </w:r>
      <w:r w:rsidRPr="00927C24">
        <w:rPr>
          <w:rFonts w:ascii="Palatino Linotype" w:hAnsi="Palatino Linotype" w:cs="Arial"/>
        </w:rPr>
        <w:t>de</w:t>
      </w:r>
      <w:r w:rsidR="00943778" w:rsidRPr="00927C24">
        <w:rPr>
          <w:rFonts w:ascii="Palatino Linotype" w:hAnsi="Palatino Linotype" w:cs="Arial"/>
        </w:rPr>
        <w:t>l</w:t>
      </w:r>
      <w:r w:rsidR="00D730A4" w:rsidRPr="00927C24">
        <w:rPr>
          <w:rFonts w:ascii="Palatino Linotype" w:hAnsi="Palatino Linotype" w:cs="Arial"/>
        </w:rPr>
        <w:t xml:space="preserve"> </w:t>
      </w:r>
      <w:r w:rsidRPr="00927C24">
        <w:rPr>
          <w:rFonts w:ascii="Palatino Linotype" w:hAnsi="Palatino Linotype" w:cs="Arial"/>
        </w:rPr>
        <w:t>expediente</w:t>
      </w:r>
      <w:r w:rsidR="00D730A4" w:rsidRPr="00927C24">
        <w:rPr>
          <w:rFonts w:ascii="Palatino Linotype" w:hAnsi="Palatino Linotype" w:cs="Arial"/>
        </w:rPr>
        <w:t xml:space="preserve"> </w:t>
      </w:r>
      <w:r w:rsidRPr="00927C24">
        <w:rPr>
          <w:rFonts w:ascii="Palatino Linotype" w:hAnsi="Palatino Linotype" w:cs="Arial"/>
        </w:rPr>
        <w:t>respectivo,</w:t>
      </w:r>
      <w:r w:rsidR="00D730A4" w:rsidRPr="00927C24">
        <w:rPr>
          <w:rFonts w:ascii="Palatino Linotype" w:hAnsi="Palatino Linotype" w:cs="Arial"/>
        </w:rPr>
        <w:t xml:space="preserve"> </w:t>
      </w:r>
      <w:r w:rsidRPr="00927C24">
        <w:rPr>
          <w:rFonts w:ascii="Palatino Linotype" w:hAnsi="Palatino Linotype" w:cs="Arial"/>
        </w:rPr>
        <w:t>mismo</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se</w:t>
      </w:r>
      <w:r w:rsidR="00D730A4" w:rsidRPr="00927C24">
        <w:rPr>
          <w:rFonts w:ascii="Palatino Linotype" w:hAnsi="Palatino Linotype" w:cs="Arial"/>
        </w:rPr>
        <w:t xml:space="preserve"> </w:t>
      </w:r>
      <w:r w:rsidRPr="00927C24">
        <w:rPr>
          <w:rFonts w:ascii="Palatino Linotype" w:hAnsi="Palatino Linotype" w:cs="Arial"/>
        </w:rPr>
        <w:t>pus</w:t>
      </w:r>
      <w:r w:rsidR="00943778" w:rsidRPr="00927C24">
        <w:rPr>
          <w:rFonts w:ascii="Palatino Linotype" w:hAnsi="Palatino Linotype" w:cs="Arial"/>
        </w:rPr>
        <w:t>o</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disposición</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las</w:t>
      </w:r>
      <w:r w:rsidR="00D730A4" w:rsidRPr="00927C24">
        <w:rPr>
          <w:rFonts w:ascii="Palatino Linotype" w:hAnsi="Palatino Linotype" w:cs="Arial"/>
        </w:rPr>
        <w:t xml:space="preserve"> </w:t>
      </w:r>
      <w:r w:rsidRPr="00927C24">
        <w:rPr>
          <w:rFonts w:ascii="Palatino Linotype" w:hAnsi="Palatino Linotype" w:cs="Arial"/>
        </w:rPr>
        <w:t>partes,</w:t>
      </w:r>
      <w:r w:rsidR="00D730A4" w:rsidRPr="00927C24">
        <w:rPr>
          <w:rFonts w:ascii="Palatino Linotype" w:hAnsi="Palatino Linotype" w:cs="Arial"/>
        </w:rPr>
        <w:t xml:space="preserve"> </w:t>
      </w:r>
      <w:r w:rsidRPr="00927C24">
        <w:rPr>
          <w:rFonts w:ascii="Palatino Linotype" w:hAnsi="Palatino Linotype" w:cs="Arial"/>
        </w:rPr>
        <w:t>para</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00E70A61" w:rsidRPr="00927C24">
        <w:rPr>
          <w:rFonts w:ascii="Palatino Linotype" w:hAnsi="Palatino Linotype" w:cs="Arial"/>
        </w:rPr>
        <w:t>el</w:t>
      </w:r>
      <w:r w:rsidR="00D730A4" w:rsidRPr="00927C24">
        <w:rPr>
          <w:rFonts w:ascii="Palatino Linotype" w:hAnsi="Palatino Linotype" w:cs="Arial"/>
        </w:rPr>
        <w:t xml:space="preserve"> </w:t>
      </w:r>
      <w:r w:rsidRPr="00927C24">
        <w:rPr>
          <w:rFonts w:ascii="Palatino Linotype" w:hAnsi="Palatino Linotype" w:cs="Arial"/>
        </w:rPr>
        <w:t>plazo</w:t>
      </w:r>
      <w:r w:rsidR="00D730A4" w:rsidRPr="00927C24">
        <w:rPr>
          <w:rFonts w:ascii="Palatino Linotype" w:hAnsi="Palatino Linotype" w:cs="Arial"/>
        </w:rPr>
        <w:t xml:space="preserve"> </w:t>
      </w:r>
      <w:r w:rsidRPr="00927C24">
        <w:rPr>
          <w:rFonts w:ascii="Palatino Linotype" w:hAnsi="Palatino Linotype" w:cs="Arial"/>
        </w:rPr>
        <w:t>máximo</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siete</w:t>
      </w:r>
      <w:r w:rsidR="00D730A4" w:rsidRPr="00927C24">
        <w:rPr>
          <w:rFonts w:ascii="Palatino Linotype" w:hAnsi="Palatino Linotype" w:cs="Arial"/>
        </w:rPr>
        <w:t xml:space="preserve"> </w:t>
      </w:r>
      <w:r w:rsidRPr="00927C24">
        <w:rPr>
          <w:rFonts w:ascii="Palatino Linotype" w:hAnsi="Palatino Linotype" w:cs="Arial"/>
        </w:rPr>
        <w:t>días</w:t>
      </w:r>
      <w:r w:rsidR="00D730A4" w:rsidRPr="00927C24">
        <w:rPr>
          <w:rFonts w:ascii="Palatino Linotype" w:hAnsi="Palatino Linotype" w:cs="Arial"/>
        </w:rPr>
        <w:t xml:space="preserve"> </w:t>
      </w:r>
      <w:r w:rsidRPr="00927C24">
        <w:rPr>
          <w:rFonts w:ascii="Palatino Linotype" w:hAnsi="Palatino Linotype" w:cs="Arial"/>
        </w:rPr>
        <w:t>hábiles</w:t>
      </w:r>
      <w:r w:rsidR="0025472A" w:rsidRPr="00927C24">
        <w:rPr>
          <w:rFonts w:ascii="Palatino Linotype" w:hAnsi="Palatino Linotype" w:cs="Arial"/>
        </w:rPr>
        <w:t>,</w:t>
      </w:r>
      <w:r w:rsidR="00D730A4" w:rsidRPr="00927C24">
        <w:rPr>
          <w:rFonts w:ascii="Palatino Linotype" w:hAnsi="Palatino Linotype" w:cs="Arial"/>
        </w:rPr>
        <w:t xml:space="preserve"> </w:t>
      </w:r>
      <w:r w:rsidR="007E30BA" w:rsidRPr="00927C24">
        <w:rPr>
          <w:rFonts w:ascii="Palatino Linotype" w:hAnsi="Palatino Linotype" w:cs="Arial"/>
          <w:b/>
        </w:rPr>
        <w:t>EL RECURRENTE</w:t>
      </w:r>
      <w:r w:rsidR="00D730A4" w:rsidRPr="00927C24">
        <w:rPr>
          <w:rFonts w:ascii="Palatino Linotype" w:hAnsi="Palatino Linotype" w:cs="Arial"/>
        </w:rPr>
        <w:t xml:space="preserve"> </w:t>
      </w:r>
      <w:r w:rsidR="0025472A" w:rsidRPr="00927C24">
        <w:rPr>
          <w:rFonts w:ascii="Palatino Linotype" w:hAnsi="Palatino Linotype" w:cs="Arial"/>
        </w:rPr>
        <w:t>realizara</w:t>
      </w:r>
      <w:r w:rsidR="00D730A4" w:rsidRPr="00927C24">
        <w:rPr>
          <w:rFonts w:ascii="Palatino Linotype" w:hAnsi="Palatino Linotype" w:cs="Arial"/>
        </w:rPr>
        <w:t xml:space="preserve"> </w:t>
      </w:r>
      <w:r w:rsidRPr="00927C24">
        <w:rPr>
          <w:rFonts w:ascii="Palatino Linotype" w:hAnsi="Palatino Linotype" w:cs="Arial"/>
        </w:rPr>
        <w:t>manifestaciones</w:t>
      </w:r>
      <w:r w:rsidR="00AD2090" w:rsidRPr="00927C24">
        <w:rPr>
          <w:rFonts w:ascii="Palatino Linotype" w:hAnsi="Palatino Linotype" w:cs="Arial"/>
        </w:rPr>
        <w:t>,</w:t>
      </w:r>
      <w:r w:rsidR="00D730A4" w:rsidRPr="00927C24">
        <w:rPr>
          <w:rFonts w:ascii="Palatino Linotype" w:hAnsi="Palatino Linotype" w:cs="Arial"/>
        </w:rPr>
        <w:t xml:space="preserve"> </w:t>
      </w:r>
      <w:r w:rsidR="00E70A61" w:rsidRPr="00927C24">
        <w:rPr>
          <w:rFonts w:ascii="Palatino Linotype" w:hAnsi="Palatino Linotype" w:cs="Arial"/>
        </w:rPr>
        <w:t>alegatos</w:t>
      </w:r>
      <w:r w:rsidR="00D730A4" w:rsidRPr="00927C24">
        <w:rPr>
          <w:rFonts w:ascii="Palatino Linotype" w:hAnsi="Palatino Linotype" w:cs="Arial"/>
        </w:rPr>
        <w:t xml:space="preserve"> </w:t>
      </w:r>
      <w:r w:rsidR="00AD2090" w:rsidRPr="00927C24">
        <w:rPr>
          <w:rFonts w:ascii="Palatino Linotype" w:hAnsi="Palatino Linotype" w:cs="Arial"/>
        </w:rPr>
        <w:t>y</w:t>
      </w:r>
      <w:r w:rsidR="00D730A4" w:rsidRPr="00927C24">
        <w:rPr>
          <w:rFonts w:ascii="Palatino Linotype" w:hAnsi="Palatino Linotype" w:cs="Arial"/>
        </w:rPr>
        <w:t xml:space="preserve"> </w:t>
      </w:r>
      <w:r w:rsidR="004E5727" w:rsidRPr="00927C24">
        <w:rPr>
          <w:rFonts w:ascii="Palatino Linotype" w:hAnsi="Palatino Linotype" w:cs="Arial"/>
        </w:rPr>
        <w:t>ofrec</w:t>
      </w:r>
      <w:r w:rsidR="0025472A" w:rsidRPr="00927C24">
        <w:rPr>
          <w:rFonts w:ascii="Palatino Linotype" w:hAnsi="Palatino Linotype" w:cs="Arial"/>
        </w:rPr>
        <w:t>iera</w:t>
      </w:r>
      <w:r w:rsidR="00D730A4" w:rsidRPr="00927C24">
        <w:rPr>
          <w:rFonts w:ascii="Palatino Linotype" w:hAnsi="Palatino Linotype" w:cs="Arial"/>
        </w:rPr>
        <w:t xml:space="preserve"> </w:t>
      </w:r>
      <w:r w:rsidR="004E5727" w:rsidRPr="00927C24">
        <w:rPr>
          <w:rFonts w:ascii="Palatino Linotype" w:hAnsi="Palatino Linotype" w:cs="Arial"/>
        </w:rPr>
        <w:t>las</w:t>
      </w:r>
      <w:r w:rsidR="00D730A4" w:rsidRPr="00927C24">
        <w:rPr>
          <w:rFonts w:ascii="Palatino Linotype" w:hAnsi="Palatino Linotype" w:cs="Arial"/>
        </w:rPr>
        <w:t xml:space="preserve"> </w:t>
      </w:r>
      <w:r w:rsidR="004E5727" w:rsidRPr="00927C24">
        <w:rPr>
          <w:rFonts w:ascii="Palatino Linotype" w:hAnsi="Palatino Linotype" w:cs="Arial"/>
        </w:rPr>
        <w:t>pruebas</w:t>
      </w:r>
      <w:r w:rsidR="00D730A4" w:rsidRPr="00927C24">
        <w:rPr>
          <w:rFonts w:ascii="Palatino Linotype" w:hAnsi="Palatino Linotype" w:cs="Arial"/>
        </w:rPr>
        <w:t xml:space="preserve"> </w:t>
      </w:r>
      <w:r w:rsidR="00E70A61" w:rsidRPr="00927C24">
        <w:rPr>
          <w:rFonts w:ascii="Palatino Linotype" w:hAnsi="Palatino Linotype" w:cs="Arial"/>
        </w:rPr>
        <w:t>que</w:t>
      </w:r>
      <w:r w:rsidR="00D730A4" w:rsidRPr="00927C24">
        <w:rPr>
          <w:rFonts w:ascii="Palatino Linotype" w:hAnsi="Palatino Linotype" w:cs="Arial"/>
        </w:rPr>
        <w:t xml:space="preserve"> </w:t>
      </w:r>
      <w:r w:rsidR="00E70A61" w:rsidRPr="00927C24">
        <w:rPr>
          <w:rFonts w:ascii="Palatino Linotype" w:hAnsi="Palatino Linotype" w:cs="Arial"/>
        </w:rPr>
        <w:t>a</w:t>
      </w:r>
      <w:r w:rsidR="00D730A4" w:rsidRPr="00927C24">
        <w:rPr>
          <w:rFonts w:ascii="Palatino Linotype" w:hAnsi="Palatino Linotype" w:cs="Arial"/>
        </w:rPr>
        <w:t xml:space="preserve"> </w:t>
      </w:r>
      <w:r w:rsidR="00E70A61" w:rsidRPr="00927C24">
        <w:rPr>
          <w:rFonts w:ascii="Palatino Linotype" w:hAnsi="Palatino Linotype" w:cs="Arial"/>
        </w:rPr>
        <w:t>su</w:t>
      </w:r>
      <w:r w:rsidR="00D730A4" w:rsidRPr="00927C24">
        <w:rPr>
          <w:rFonts w:ascii="Palatino Linotype" w:hAnsi="Palatino Linotype" w:cs="Arial"/>
        </w:rPr>
        <w:t xml:space="preserve"> </w:t>
      </w:r>
      <w:r w:rsidR="00E70A61" w:rsidRPr="00927C24">
        <w:rPr>
          <w:rFonts w:ascii="Palatino Linotype" w:hAnsi="Palatino Linotype" w:cs="Arial"/>
        </w:rPr>
        <w:t>derecho</w:t>
      </w:r>
      <w:r w:rsidR="00D730A4" w:rsidRPr="00927C24">
        <w:rPr>
          <w:rFonts w:ascii="Palatino Linotype" w:hAnsi="Palatino Linotype" w:cs="Arial"/>
        </w:rPr>
        <w:t xml:space="preserve"> </w:t>
      </w:r>
      <w:r w:rsidR="00E70A61" w:rsidRPr="00927C24">
        <w:rPr>
          <w:rFonts w:ascii="Palatino Linotype" w:hAnsi="Palatino Linotype" w:cs="Arial"/>
          <w:lang w:val="es-ES_tradnl"/>
        </w:rPr>
        <w:t>conviniera</w:t>
      </w:r>
      <w:r w:rsidR="00D730A4" w:rsidRPr="00927C24">
        <w:rPr>
          <w:rFonts w:ascii="Palatino Linotype" w:hAnsi="Palatino Linotype" w:cs="Arial"/>
        </w:rPr>
        <w:t xml:space="preserve"> </w:t>
      </w:r>
      <w:r w:rsidR="0025472A" w:rsidRPr="00927C24">
        <w:rPr>
          <w:rFonts w:ascii="Palatino Linotype" w:hAnsi="Palatino Linotype" w:cs="Arial"/>
        </w:rPr>
        <w:t>y,</w:t>
      </w:r>
      <w:r w:rsidR="00D730A4" w:rsidRPr="00927C24">
        <w:rPr>
          <w:rFonts w:ascii="Palatino Linotype" w:hAnsi="Palatino Linotype" w:cs="Arial"/>
        </w:rPr>
        <w:t xml:space="preserve"> </w:t>
      </w:r>
      <w:r w:rsidR="0025472A" w:rsidRPr="00927C24">
        <w:rPr>
          <w:rFonts w:ascii="Palatino Linotype" w:hAnsi="Palatino Linotype" w:cs="Arial"/>
        </w:rPr>
        <w:t>en</w:t>
      </w:r>
      <w:r w:rsidR="00D730A4" w:rsidRPr="00927C24">
        <w:rPr>
          <w:rFonts w:ascii="Palatino Linotype" w:hAnsi="Palatino Linotype" w:cs="Arial"/>
        </w:rPr>
        <w:t xml:space="preserve"> </w:t>
      </w:r>
      <w:r w:rsidR="0025472A" w:rsidRPr="00927C24">
        <w:rPr>
          <w:rFonts w:ascii="Palatino Linotype" w:hAnsi="Palatino Linotype" w:cs="Arial"/>
        </w:rPr>
        <w:t>el</w:t>
      </w:r>
      <w:r w:rsidR="00D730A4" w:rsidRPr="00927C24">
        <w:rPr>
          <w:rFonts w:ascii="Palatino Linotype" w:hAnsi="Palatino Linotype" w:cs="Arial"/>
        </w:rPr>
        <w:t xml:space="preserve"> </w:t>
      </w:r>
      <w:r w:rsidR="0025472A" w:rsidRPr="00927C24">
        <w:rPr>
          <w:rFonts w:ascii="Palatino Linotype" w:hAnsi="Palatino Linotype" w:cs="Arial"/>
        </w:rPr>
        <w:t>caso</w:t>
      </w:r>
      <w:r w:rsidR="00D730A4" w:rsidRPr="00927C24">
        <w:rPr>
          <w:rFonts w:ascii="Palatino Linotype" w:hAnsi="Palatino Linotype" w:cs="Arial"/>
        </w:rPr>
        <w:t xml:space="preserve"> </w:t>
      </w:r>
      <w:r w:rsidR="0025472A" w:rsidRPr="00927C24">
        <w:rPr>
          <w:rFonts w:ascii="Palatino Linotype" w:hAnsi="Palatino Linotype" w:cs="Arial"/>
        </w:rPr>
        <w:t>del</w:t>
      </w:r>
      <w:r w:rsidR="00D730A4" w:rsidRPr="00927C24">
        <w:rPr>
          <w:rFonts w:ascii="Palatino Linotype" w:hAnsi="Palatino Linotype" w:cs="Arial"/>
          <w:b/>
        </w:rPr>
        <w:t xml:space="preserve"> </w:t>
      </w:r>
      <w:r w:rsidR="0025472A" w:rsidRPr="00927C24">
        <w:rPr>
          <w:rFonts w:ascii="Palatino Linotype" w:hAnsi="Palatino Linotype" w:cs="Arial"/>
          <w:b/>
        </w:rPr>
        <w:t>SUJETO</w:t>
      </w:r>
      <w:r w:rsidR="00D730A4" w:rsidRPr="00927C24">
        <w:rPr>
          <w:rFonts w:ascii="Palatino Linotype" w:hAnsi="Palatino Linotype" w:cs="Arial"/>
          <w:b/>
        </w:rPr>
        <w:t xml:space="preserve"> </w:t>
      </w:r>
      <w:r w:rsidR="0025472A" w:rsidRPr="00927C24">
        <w:rPr>
          <w:rFonts w:ascii="Palatino Linotype" w:hAnsi="Palatino Linotype" w:cs="Arial"/>
          <w:b/>
        </w:rPr>
        <w:t>OBLIGADO</w:t>
      </w:r>
      <w:r w:rsidR="00D73FD7" w:rsidRPr="00927C24">
        <w:rPr>
          <w:rFonts w:ascii="Palatino Linotype" w:hAnsi="Palatino Linotype" w:cs="Arial"/>
        </w:rPr>
        <w:t>,</w:t>
      </w:r>
      <w:r w:rsidR="00D730A4" w:rsidRPr="00927C24">
        <w:rPr>
          <w:rFonts w:ascii="Palatino Linotype" w:hAnsi="Palatino Linotype" w:cs="Arial"/>
        </w:rPr>
        <w:t xml:space="preserve"> </w:t>
      </w:r>
      <w:r w:rsidR="00D73FD7" w:rsidRPr="00927C24">
        <w:rPr>
          <w:rFonts w:ascii="Palatino Linotype" w:hAnsi="Palatino Linotype" w:cs="Arial"/>
        </w:rPr>
        <w:t>para</w:t>
      </w:r>
      <w:r w:rsidR="00D730A4" w:rsidRPr="00927C24">
        <w:rPr>
          <w:rFonts w:ascii="Palatino Linotype" w:hAnsi="Palatino Linotype" w:cs="Arial"/>
        </w:rPr>
        <w:t xml:space="preserve"> </w:t>
      </w:r>
      <w:r w:rsidR="00D73FD7" w:rsidRPr="00927C24">
        <w:rPr>
          <w:rFonts w:ascii="Palatino Linotype" w:hAnsi="Palatino Linotype" w:cs="Arial"/>
        </w:rPr>
        <w:t>que</w:t>
      </w:r>
      <w:r w:rsidR="00D730A4" w:rsidRPr="00927C24">
        <w:rPr>
          <w:rFonts w:ascii="Palatino Linotype" w:hAnsi="Palatino Linotype" w:cs="Arial"/>
        </w:rPr>
        <w:t xml:space="preserve"> </w:t>
      </w:r>
      <w:r w:rsidR="0025472A" w:rsidRPr="00927C24">
        <w:rPr>
          <w:rFonts w:ascii="Palatino Linotype" w:hAnsi="Palatino Linotype" w:cs="Arial"/>
        </w:rPr>
        <w:t>exhibiera</w:t>
      </w:r>
      <w:r w:rsidR="00D730A4" w:rsidRPr="00927C24">
        <w:rPr>
          <w:rFonts w:ascii="Palatino Linotype" w:hAnsi="Palatino Linotype" w:cs="Arial"/>
        </w:rPr>
        <w:t xml:space="preserve"> </w:t>
      </w:r>
      <w:r w:rsidR="001E38B1" w:rsidRPr="00927C24">
        <w:rPr>
          <w:rFonts w:ascii="Palatino Linotype" w:hAnsi="Palatino Linotype" w:cs="Arial"/>
        </w:rPr>
        <w:t>el</w:t>
      </w:r>
      <w:r w:rsidR="00D730A4" w:rsidRPr="00927C24">
        <w:rPr>
          <w:rFonts w:ascii="Palatino Linotype" w:hAnsi="Palatino Linotype" w:cs="Arial"/>
        </w:rPr>
        <w:t xml:space="preserve"> </w:t>
      </w:r>
      <w:r w:rsidR="001B2536" w:rsidRPr="00927C24">
        <w:rPr>
          <w:rFonts w:ascii="Palatino Linotype" w:hAnsi="Palatino Linotype" w:cs="Arial"/>
        </w:rPr>
        <w:t>Informe</w:t>
      </w:r>
      <w:r w:rsidR="00D730A4" w:rsidRPr="00927C24">
        <w:rPr>
          <w:rFonts w:ascii="Palatino Linotype" w:hAnsi="Palatino Linotype" w:cs="Arial"/>
        </w:rPr>
        <w:t xml:space="preserve"> </w:t>
      </w:r>
      <w:r w:rsidR="001B2536" w:rsidRPr="00927C24">
        <w:rPr>
          <w:rFonts w:ascii="Palatino Linotype" w:hAnsi="Palatino Linotype" w:cs="Arial"/>
        </w:rPr>
        <w:t>Justificado</w:t>
      </w:r>
      <w:r w:rsidR="00D730A4" w:rsidRPr="00927C24">
        <w:rPr>
          <w:rFonts w:ascii="Palatino Linotype" w:hAnsi="Palatino Linotype" w:cs="Arial"/>
        </w:rPr>
        <w:t xml:space="preserve"> </w:t>
      </w:r>
      <w:r w:rsidR="0015612E" w:rsidRPr="00927C24">
        <w:rPr>
          <w:rFonts w:ascii="Palatino Linotype" w:hAnsi="Palatino Linotype" w:cs="Arial"/>
        </w:rPr>
        <w:t>correspondiente</w:t>
      </w:r>
      <w:r w:rsidRPr="00927C24">
        <w:rPr>
          <w:rFonts w:ascii="Palatino Linotype" w:hAnsi="Palatino Linotype" w:cs="Arial"/>
        </w:rPr>
        <w:t>.</w:t>
      </w:r>
    </w:p>
    <w:p w:rsidR="004022EF" w:rsidRPr="00927C24" w:rsidRDefault="004022EF" w:rsidP="00927C24">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bookmarkStart w:id="1" w:name="_Ref517263571"/>
      <w:r w:rsidRPr="00927C24">
        <w:rPr>
          <w:rFonts w:ascii="Palatino Linotype" w:hAnsi="Palatino Linotype" w:cs="Arial"/>
        </w:rPr>
        <w:t>De</w:t>
      </w:r>
      <w:r w:rsidRPr="00927C24">
        <w:rPr>
          <w:rFonts w:ascii="Palatino Linotype" w:hAnsi="Palatino Linotype" w:cs="Arial"/>
          <w:lang w:val="es-ES_tradnl"/>
        </w:rPr>
        <w:t xml:space="preserve"> las </w:t>
      </w:r>
      <w:r w:rsidRPr="00927C24">
        <w:rPr>
          <w:rFonts w:ascii="Palatino Linotype" w:hAnsi="Palatino Linotype" w:cs="Arial"/>
        </w:rPr>
        <w:t>constancias</w:t>
      </w:r>
      <w:r w:rsidRPr="00927C24">
        <w:rPr>
          <w:rFonts w:ascii="Palatino Linotype" w:hAnsi="Palatino Linotype" w:cs="Arial"/>
          <w:lang w:val="es-ES_tradnl"/>
        </w:rPr>
        <w:t xml:space="preserve"> que obran en el </w:t>
      </w:r>
      <w:r w:rsidRPr="00927C24">
        <w:rPr>
          <w:rFonts w:ascii="Palatino Linotype" w:hAnsi="Palatino Linotype" w:cs="Arial"/>
          <w:b/>
          <w:lang w:val="es-ES_tradnl"/>
        </w:rPr>
        <w:t>SAIMEX</w:t>
      </w:r>
      <w:r w:rsidRPr="00927C24">
        <w:rPr>
          <w:rFonts w:ascii="Palatino Linotype" w:hAnsi="Palatino Linotype" w:cs="Arial"/>
          <w:lang w:val="es-ES_tradnl"/>
        </w:rPr>
        <w:t>, se advierte que</w:t>
      </w:r>
      <w:r w:rsidRPr="00927C24">
        <w:rPr>
          <w:rFonts w:ascii="Palatino Linotype" w:hAnsi="Palatino Linotype" w:cs="Arial"/>
          <w:b/>
          <w:lang w:val="es-ES_tradnl"/>
        </w:rPr>
        <w:t xml:space="preserve"> </w:t>
      </w:r>
      <w:r w:rsidRPr="00927C24">
        <w:rPr>
          <w:rFonts w:ascii="Palatino Linotype" w:hAnsi="Palatino Linotype" w:cs="Arial"/>
          <w:b/>
        </w:rPr>
        <w:t xml:space="preserve">LA RECURRENTE </w:t>
      </w:r>
      <w:r w:rsidRPr="00927C24">
        <w:rPr>
          <w:rFonts w:ascii="Palatino Linotype" w:hAnsi="Palatino Linotype" w:cs="Arial"/>
        </w:rPr>
        <w:t>omitió</w:t>
      </w:r>
      <w:r w:rsidRPr="00927C24">
        <w:rPr>
          <w:rFonts w:ascii="Palatino Linotype" w:hAnsi="Palatino Linotype" w:cs="Arial"/>
          <w:lang w:val="es-ES_tradnl"/>
        </w:rPr>
        <w:t xml:space="preserve"> </w:t>
      </w:r>
      <w:r w:rsidRPr="00927C24">
        <w:rPr>
          <w:rFonts w:ascii="Palatino Linotype" w:hAnsi="Palatino Linotype" w:cs="Arial"/>
        </w:rPr>
        <w:t>presentar</w:t>
      </w:r>
      <w:r w:rsidRPr="00927C24">
        <w:rPr>
          <w:rFonts w:ascii="Palatino Linotype" w:hAnsi="Palatino Linotype" w:cs="Arial"/>
          <w:lang w:val="es-ES_tradnl"/>
        </w:rPr>
        <w:t xml:space="preserve"> </w:t>
      </w:r>
      <w:r w:rsidRPr="00927C24">
        <w:rPr>
          <w:rFonts w:ascii="Palatino Linotype" w:hAnsi="Palatino Linotype" w:cs="Arial"/>
        </w:rPr>
        <w:t>manifestaciones</w:t>
      </w:r>
      <w:r w:rsidRPr="00927C24">
        <w:rPr>
          <w:rFonts w:ascii="Palatino Linotype" w:hAnsi="Palatino Linotype" w:cs="Arial"/>
          <w:lang w:val="es-ES_tradnl"/>
        </w:rPr>
        <w:t xml:space="preserve"> y alegatos, así como ofrecer los medios de </w:t>
      </w:r>
      <w:r w:rsidRPr="00927C24">
        <w:rPr>
          <w:rFonts w:ascii="Palatino Linotype" w:hAnsi="Palatino Linotype" w:cs="Arial"/>
        </w:rPr>
        <w:t>prueba</w:t>
      </w:r>
      <w:r w:rsidRPr="00927C24">
        <w:rPr>
          <w:rFonts w:ascii="Palatino Linotype" w:hAnsi="Palatino Linotype" w:cs="Arial"/>
          <w:lang w:val="es-ES_tradnl"/>
        </w:rPr>
        <w:t xml:space="preserve"> que a su </w:t>
      </w:r>
      <w:r w:rsidRPr="00927C24">
        <w:rPr>
          <w:rFonts w:ascii="Palatino Linotype" w:hAnsi="Palatino Linotype" w:cs="Arial"/>
        </w:rPr>
        <w:t>derecho</w:t>
      </w:r>
      <w:r w:rsidRPr="00927C24">
        <w:rPr>
          <w:rFonts w:ascii="Palatino Linotype" w:hAnsi="Palatino Linotype" w:cs="Arial"/>
          <w:lang w:val="es-ES_tradnl"/>
        </w:rPr>
        <w:t xml:space="preserve"> convinieran. </w:t>
      </w:r>
      <w:r w:rsidRPr="00927C24">
        <w:rPr>
          <w:rFonts w:ascii="Palatino Linotype" w:hAnsi="Palatino Linotype" w:cs="Arial"/>
        </w:rPr>
        <w:t>Por</w:t>
      </w:r>
      <w:r w:rsidRPr="00927C24">
        <w:rPr>
          <w:rFonts w:ascii="Palatino Linotype" w:hAnsi="Palatino Linotype" w:cs="Arial"/>
          <w:lang w:val="es-ES_tradnl"/>
        </w:rPr>
        <w:t xml:space="preserve"> su </w:t>
      </w:r>
      <w:r w:rsidRPr="00927C24">
        <w:rPr>
          <w:rFonts w:ascii="Palatino Linotype" w:hAnsi="Palatino Linotype" w:cs="Arial"/>
        </w:rPr>
        <w:t>parte</w:t>
      </w:r>
      <w:r w:rsidRPr="00927C24">
        <w:rPr>
          <w:rFonts w:ascii="Palatino Linotype" w:hAnsi="Palatino Linotype" w:cs="Arial"/>
          <w:lang w:val="es-ES_tradnl"/>
        </w:rPr>
        <w:t>, en fecha veintidós de junio de dos mil dieciocho,</w:t>
      </w:r>
      <w:r w:rsidRPr="00927C24">
        <w:rPr>
          <w:rFonts w:ascii="Palatino Linotype" w:hAnsi="Palatino Linotype" w:cs="Arial"/>
          <w:b/>
          <w:lang w:val="es-ES_tradnl"/>
        </w:rPr>
        <w:t xml:space="preserve"> EL SUJETO OBLIGADO</w:t>
      </w:r>
      <w:r w:rsidRPr="00927C24">
        <w:rPr>
          <w:rFonts w:ascii="Palatino Linotype" w:hAnsi="Palatino Linotype" w:cs="Arial"/>
          <w:lang w:val="es-ES_tradnl"/>
        </w:rPr>
        <w:t xml:space="preserve"> exhibió el Informe Justificado, adjuntando el archivo electrónico denominado </w:t>
      </w:r>
      <w:r w:rsidRPr="00927C24">
        <w:rPr>
          <w:rFonts w:ascii="Palatino Linotype" w:hAnsi="Palatino Linotype" w:cs="Arial"/>
          <w:b/>
          <w:bCs/>
          <w:i/>
        </w:rPr>
        <w:t>directorio autoridades y copacis 2.....docx</w:t>
      </w:r>
      <w:r w:rsidRPr="00927C24">
        <w:rPr>
          <w:rFonts w:ascii="Palatino Linotype" w:hAnsi="Palatino Linotype" w:cs="Arial"/>
          <w:lang w:val="es-ES_tradnl"/>
        </w:rPr>
        <w:t xml:space="preserve">, </w:t>
      </w:r>
      <w:r w:rsidRPr="00927C24">
        <w:rPr>
          <w:rFonts w:ascii="Palatino Linotype" w:hAnsi="Palatino Linotype" w:cs="Arial"/>
        </w:rPr>
        <w:t xml:space="preserve">tal y </w:t>
      </w:r>
      <w:r w:rsidRPr="00927C24">
        <w:rPr>
          <w:rFonts w:ascii="Palatino Linotype" w:hAnsi="Palatino Linotype" w:cs="Arial"/>
          <w:lang w:val="es-ES_tradnl"/>
        </w:rPr>
        <w:t>como se aprecia a continuación:</w:t>
      </w:r>
      <w:bookmarkEnd w:id="1"/>
    </w:p>
    <w:p w:rsidR="004022EF" w:rsidRPr="00927C24" w:rsidRDefault="004022EF" w:rsidP="00927C24">
      <w:pPr>
        <w:pStyle w:val="Prrafodelista"/>
        <w:tabs>
          <w:tab w:val="left" w:pos="709"/>
        </w:tabs>
        <w:ind w:left="0"/>
        <w:jc w:val="center"/>
        <w:rPr>
          <w:rFonts w:ascii="Palatino Linotype" w:hAnsi="Palatino Linotype" w:cs="Arial"/>
          <w:lang w:val="es-ES_tradnl"/>
        </w:rPr>
      </w:pPr>
      <w:r w:rsidRPr="00927C24">
        <w:rPr>
          <w:noProof/>
          <w:lang w:eastAsia="es-MX"/>
        </w:rPr>
        <w:drawing>
          <wp:inline distT="0" distB="0" distL="0" distR="0" wp14:anchorId="16AA757D" wp14:editId="5D39F613">
            <wp:extent cx="5791835" cy="23590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359025"/>
                    </a:xfrm>
                    <a:prstGeom prst="rect">
                      <a:avLst/>
                    </a:prstGeom>
                  </pic:spPr>
                </pic:pic>
              </a:graphicData>
            </a:graphic>
          </wp:inline>
        </w:drawing>
      </w:r>
    </w:p>
    <w:p w:rsidR="004022EF" w:rsidRPr="00927C24" w:rsidRDefault="004022EF" w:rsidP="00927C24">
      <w:pPr>
        <w:pStyle w:val="Prrafodelista"/>
        <w:tabs>
          <w:tab w:val="left" w:pos="567"/>
        </w:tabs>
        <w:spacing w:before="120" w:after="120" w:line="360" w:lineRule="auto"/>
        <w:ind w:left="0"/>
        <w:jc w:val="both"/>
        <w:rPr>
          <w:rFonts w:ascii="Palatino Linotype" w:hAnsi="Palatino Linotype" w:cs="Arial"/>
          <w:lang w:val="es-ES_tradnl"/>
        </w:rPr>
      </w:pPr>
      <w:r w:rsidRPr="00927C24">
        <w:rPr>
          <w:rFonts w:ascii="Palatino Linotype" w:hAnsi="Palatino Linotype" w:cs="Arial"/>
          <w:lang w:val="es-ES_tradnl"/>
        </w:rPr>
        <w:lastRenderedPageBreak/>
        <w:t xml:space="preserve">En ese sentido, esta Ponencia determinó </w:t>
      </w:r>
      <w:r w:rsidRPr="00927C24">
        <w:rPr>
          <w:rFonts w:ascii="Palatino Linotype" w:hAnsi="Palatino Linotype" w:cs="Arial"/>
          <w:bCs/>
        </w:rPr>
        <w:t>no poner a disposición de</w:t>
      </w:r>
      <w:r w:rsidR="00F97F81" w:rsidRPr="00927C24">
        <w:rPr>
          <w:rFonts w:ascii="Palatino Linotype" w:hAnsi="Palatino Linotype" w:cs="Arial"/>
          <w:bCs/>
        </w:rPr>
        <w:t>l</w:t>
      </w:r>
      <w:r w:rsidRPr="00927C24">
        <w:rPr>
          <w:rFonts w:ascii="Palatino Linotype" w:hAnsi="Palatino Linotype" w:cs="Arial"/>
          <w:bCs/>
        </w:rPr>
        <w:t xml:space="preserve"> </w:t>
      </w:r>
      <w:r w:rsidRPr="00927C24">
        <w:rPr>
          <w:rFonts w:ascii="Palatino Linotype" w:hAnsi="Palatino Linotype" w:cs="Arial"/>
          <w:b/>
          <w:bCs/>
        </w:rPr>
        <w:t>RECURRENTE</w:t>
      </w:r>
      <w:r w:rsidRPr="00927C24">
        <w:rPr>
          <w:rFonts w:ascii="Palatino Linotype" w:hAnsi="Palatino Linotype" w:cs="Arial"/>
          <w:lang w:val="es-ES_tradnl"/>
        </w:rPr>
        <w:t xml:space="preserve"> los archivos </w:t>
      </w:r>
      <w:r w:rsidRPr="00927C24">
        <w:rPr>
          <w:rFonts w:ascii="Palatino Linotype" w:hAnsi="Palatino Linotype" w:cs="Arial"/>
        </w:rPr>
        <w:t>remitidos</w:t>
      </w:r>
      <w:r w:rsidRPr="00927C24">
        <w:rPr>
          <w:rFonts w:ascii="Palatino Linotype" w:hAnsi="Palatino Linotype" w:cs="Arial"/>
          <w:lang w:val="es-ES_tradnl"/>
        </w:rPr>
        <w:t xml:space="preserve"> como Informe Justificado</w:t>
      </w:r>
      <w:r w:rsidRPr="00927C24">
        <w:rPr>
          <w:rFonts w:ascii="Palatino Linotype" w:hAnsi="Palatino Linotype" w:cs="Arial"/>
          <w:bCs/>
        </w:rPr>
        <w:t xml:space="preserve">, en razón de que contienen datos personales que no fueron debidamente protegidos por </w:t>
      </w:r>
      <w:r w:rsidRPr="00927C24">
        <w:rPr>
          <w:rFonts w:ascii="Palatino Linotype" w:hAnsi="Palatino Linotype" w:cs="Arial"/>
          <w:b/>
          <w:bCs/>
        </w:rPr>
        <w:t>EL SUJETO OBLIGADO</w:t>
      </w:r>
      <w:r w:rsidRPr="00927C24">
        <w:rPr>
          <w:rFonts w:ascii="Palatino Linotype" w:hAnsi="Palatino Linotype" w:cs="Arial"/>
          <w:bCs/>
        </w:rPr>
        <w:t>, como se precisará más adelante.</w:t>
      </w:r>
    </w:p>
    <w:p w:rsidR="00FF3111" w:rsidRPr="00927C24" w:rsidRDefault="00270CBB" w:rsidP="00927C24">
      <w:pPr>
        <w:pStyle w:val="Prrafodelista"/>
        <w:numPr>
          <w:ilvl w:val="0"/>
          <w:numId w:val="15"/>
        </w:numPr>
        <w:tabs>
          <w:tab w:val="left" w:pos="567"/>
        </w:tabs>
        <w:spacing w:before="120" w:after="120" w:line="360" w:lineRule="auto"/>
        <w:ind w:left="0" w:firstLine="0"/>
        <w:jc w:val="both"/>
        <w:rPr>
          <w:rFonts w:ascii="Palatino Linotype" w:hAnsi="Palatino Linotype"/>
        </w:rPr>
      </w:pPr>
      <w:r w:rsidRPr="00927C24">
        <w:rPr>
          <w:rFonts w:ascii="Palatino Linotype" w:hAnsi="Palatino Linotype" w:cs="Arial"/>
        </w:rPr>
        <w:t>Una</w:t>
      </w:r>
      <w:r w:rsidR="00D730A4" w:rsidRPr="00927C24">
        <w:rPr>
          <w:rFonts w:ascii="Palatino Linotype" w:hAnsi="Palatino Linotype" w:cs="Arial"/>
        </w:rPr>
        <w:t xml:space="preserve"> </w:t>
      </w:r>
      <w:r w:rsidRPr="00927C24">
        <w:rPr>
          <w:rFonts w:ascii="Palatino Linotype" w:hAnsi="Palatino Linotype" w:cs="Arial"/>
        </w:rPr>
        <w:t>vez</w:t>
      </w:r>
      <w:r w:rsidR="00D730A4" w:rsidRPr="00927C24">
        <w:rPr>
          <w:rFonts w:ascii="Palatino Linotype" w:hAnsi="Palatino Linotype" w:cs="Arial"/>
        </w:rPr>
        <w:t xml:space="preserve"> </w:t>
      </w:r>
      <w:r w:rsidRPr="00927C24">
        <w:rPr>
          <w:rFonts w:ascii="Palatino Linotype" w:hAnsi="Palatino Linotype" w:cs="Arial"/>
        </w:rPr>
        <w:t>a</w:t>
      </w:r>
      <w:r w:rsidR="00FF3111" w:rsidRPr="00927C24">
        <w:rPr>
          <w:rFonts w:ascii="Palatino Linotype" w:hAnsi="Palatino Linotype" w:cs="Arial"/>
        </w:rPr>
        <w:t>nalizado</w:t>
      </w:r>
      <w:r w:rsidR="00D730A4" w:rsidRPr="00927C24">
        <w:rPr>
          <w:rFonts w:ascii="Palatino Linotype" w:hAnsi="Palatino Linotype" w:cs="Arial"/>
        </w:rPr>
        <w:t xml:space="preserve"> </w:t>
      </w:r>
      <w:r w:rsidR="00FF3111" w:rsidRPr="00927C24">
        <w:rPr>
          <w:rFonts w:ascii="Palatino Linotype" w:hAnsi="Palatino Linotype" w:cs="Arial"/>
        </w:rPr>
        <w:t>el</w:t>
      </w:r>
      <w:r w:rsidR="00D730A4" w:rsidRPr="00927C24">
        <w:rPr>
          <w:rFonts w:ascii="Palatino Linotype" w:hAnsi="Palatino Linotype" w:cs="Arial"/>
        </w:rPr>
        <w:t xml:space="preserve"> </w:t>
      </w:r>
      <w:r w:rsidR="00FF3111" w:rsidRPr="00927C24">
        <w:rPr>
          <w:rFonts w:ascii="Palatino Linotype" w:hAnsi="Palatino Linotype" w:cs="Arial"/>
        </w:rPr>
        <w:t>estado</w:t>
      </w:r>
      <w:r w:rsidR="00D730A4" w:rsidRPr="00927C24">
        <w:rPr>
          <w:rFonts w:ascii="Palatino Linotype" w:hAnsi="Palatino Linotype" w:cs="Arial"/>
        </w:rPr>
        <w:t xml:space="preserve"> </w:t>
      </w:r>
      <w:r w:rsidR="00FF3111" w:rsidRPr="00927C24">
        <w:rPr>
          <w:rFonts w:ascii="Palatino Linotype" w:hAnsi="Palatino Linotype" w:cs="Arial"/>
        </w:rPr>
        <w:t>procesal</w:t>
      </w:r>
      <w:r w:rsidR="00D730A4" w:rsidRPr="00927C24">
        <w:rPr>
          <w:rFonts w:ascii="Palatino Linotype" w:hAnsi="Palatino Linotype" w:cs="Arial"/>
        </w:rPr>
        <w:t xml:space="preserve"> </w:t>
      </w:r>
      <w:r w:rsidR="00FF3111" w:rsidRPr="00927C24">
        <w:rPr>
          <w:rFonts w:ascii="Palatino Linotype" w:hAnsi="Palatino Linotype" w:cs="Arial"/>
        </w:rPr>
        <w:t>que</w:t>
      </w:r>
      <w:r w:rsidR="00D730A4" w:rsidRPr="00927C24">
        <w:rPr>
          <w:rFonts w:ascii="Palatino Linotype" w:hAnsi="Palatino Linotype" w:cs="Arial"/>
        </w:rPr>
        <w:t xml:space="preserve"> </w:t>
      </w:r>
      <w:r w:rsidR="00FF3111" w:rsidRPr="00927C24">
        <w:rPr>
          <w:rFonts w:ascii="Palatino Linotype" w:hAnsi="Palatino Linotype" w:cs="Arial"/>
        </w:rPr>
        <w:t>guarda</w:t>
      </w:r>
      <w:r w:rsidR="00D730A4" w:rsidRPr="00927C24">
        <w:rPr>
          <w:rFonts w:ascii="Palatino Linotype" w:hAnsi="Palatino Linotype" w:cs="Arial"/>
        </w:rPr>
        <w:t xml:space="preserve"> </w:t>
      </w:r>
      <w:r w:rsidR="00FF3111" w:rsidRPr="00927C24">
        <w:rPr>
          <w:rFonts w:ascii="Palatino Linotype" w:hAnsi="Palatino Linotype" w:cs="Arial"/>
        </w:rPr>
        <w:t>el</w:t>
      </w:r>
      <w:r w:rsidR="00D730A4" w:rsidRPr="00927C24">
        <w:rPr>
          <w:rFonts w:ascii="Palatino Linotype" w:hAnsi="Palatino Linotype" w:cs="Arial"/>
        </w:rPr>
        <w:t xml:space="preserve"> </w:t>
      </w:r>
      <w:r w:rsidR="00FF3111" w:rsidRPr="00927C24">
        <w:rPr>
          <w:rFonts w:ascii="Palatino Linotype" w:hAnsi="Palatino Linotype" w:cs="Arial"/>
        </w:rPr>
        <w:t>expediente,</w:t>
      </w:r>
      <w:r w:rsidR="00D730A4" w:rsidRPr="00927C24">
        <w:rPr>
          <w:rFonts w:ascii="Palatino Linotype" w:hAnsi="Palatino Linotype" w:cs="Arial"/>
        </w:rPr>
        <w:t xml:space="preserve"> </w:t>
      </w:r>
      <w:r w:rsidR="00FF3111" w:rsidRPr="00927C24">
        <w:rPr>
          <w:rFonts w:ascii="Palatino Linotype" w:hAnsi="Palatino Linotype" w:cs="Arial"/>
        </w:rPr>
        <w:t>en</w:t>
      </w:r>
      <w:r w:rsidR="00D730A4" w:rsidRPr="00927C24">
        <w:rPr>
          <w:rFonts w:ascii="Palatino Linotype" w:hAnsi="Palatino Linotype" w:cs="Arial"/>
        </w:rPr>
        <w:t xml:space="preserve"> </w:t>
      </w:r>
      <w:r w:rsidR="00FF3111" w:rsidRPr="00927C24">
        <w:rPr>
          <w:rFonts w:ascii="Palatino Linotype" w:hAnsi="Palatino Linotype" w:cs="Arial"/>
        </w:rPr>
        <w:t>fecha</w:t>
      </w:r>
      <w:r w:rsidR="00D730A4" w:rsidRPr="00927C24">
        <w:rPr>
          <w:rFonts w:ascii="Palatino Linotype" w:hAnsi="Palatino Linotype" w:cs="Arial"/>
        </w:rPr>
        <w:t xml:space="preserve"> </w:t>
      </w:r>
      <w:r w:rsidR="00221312" w:rsidRPr="00927C24">
        <w:rPr>
          <w:rFonts w:ascii="Palatino Linotype" w:hAnsi="Palatino Linotype" w:cs="Arial"/>
          <w:lang w:val="es-ES_tradnl"/>
        </w:rPr>
        <w:t>veintiocho de junio de dos mil dieciocho</w:t>
      </w:r>
      <w:r w:rsidR="00FF3111" w:rsidRPr="00927C24">
        <w:rPr>
          <w:rFonts w:ascii="Palatino Linotype" w:hAnsi="Palatino Linotype" w:cs="Arial"/>
        </w:rPr>
        <w:t>,</w:t>
      </w:r>
      <w:r w:rsidR="00D730A4" w:rsidRPr="00927C24">
        <w:rPr>
          <w:rFonts w:ascii="Palatino Linotype" w:hAnsi="Palatino Linotype" w:cs="Arial"/>
        </w:rPr>
        <w:t xml:space="preserve"> </w:t>
      </w:r>
      <w:r w:rsidR="00FF3111" w:rsidRPr="00927C24">
        <w:rPr>
          <w:rFonts w:ascii="Palatino Linotype" w:hAnsi="Palatino Linotype" w:cs="Arial"/>
        </w:rPr>
        <w:t>la</w:t>
      </w:r>
      <w:r w:rsidR="00D730A4" w:rsidRPr="00927C24">
        <w:rPr>
          <w:rFonts w:ascii="Palatino Linotype" w:hAnsi="Palatino Linotype" w:cs="Arial"/>
        </w:rPr>
        <w:t xml:space="preserve"> </w:t>
      </w:r>
      <w:r w:rsidR="00FF3111" w:rsidRPr="00927C24">
        <w:rPr>
          <w:rFonts w:ascii="Palatino Linotype" w:hAnsi="Palatino Linotype" w:cs="Arial"/>
        </w:rPr>
        <w:t>Comisionada</w:t>
      </w:r>
      <w:r w:rsidR="00D730A4" w:rsidRPr="00927C24">
        <w:rPr>
          <w:rFonts w:ascii="Palatino Linotype" w:hAnsi="Palatino Linotype" w:cs="Arial"/>
        </w:rPr>
        <w:t xml:space="preserve"> </w:t>
      </w:r>
      <w:r w:rsidR="00FF3111" w:rsidRPr="00927C24">
        <w:rPr>
          <w:rFonts w:ascii="Palatino Linotype" w:hAnsi="Palatino Linotype" w:cs="Arial"/>
        </w:rPr>
        <w:t>Ponente</w:t>
      </w:r>
      <w:r w:rsidR="00D730A4" w:rsidRPr="00927C24">
        <w:rPr>
          <w:rFonts w:ascii="Palatino Linotype" w:hAnsi="Palatino Linotype" w:cs="Arial"/>
        </w:rPr>
        <w:t xml:space="preserve"> </w:t>
      </w:r>
      <w:r w:rsidR="00FF3111" w:rsidRPr="00927C24">
        <w:rPr>
          <w:rFonts w:ascii="Palatino Linotype" w:hAnsi="Palatino Linotype" w:cs="Arial"/>
        </w:rPr>
        <w:t>acordó</w:t>
      </w:r>
      <w:r w:rsidR="00D730A4" w:rsidRPr="00927C24">
        <w:rPr>
          <w:rFonts w:ascii="Palatino Linotype" w:hAnsi="Palatino Linotype" w:cs="Arial"/>
        </w:rPr>
        <w:t xml:space="preserve"> </w:t>
      </w:r>
      <w:r w:rsidR="00FF3111" w:rsidRPr="00927C24">
        <w:rPr>
          <w:rFonts w:ascii="Palatino Linotype" w:hAnsi="Palatino Linotype" w:cs="Arial"/>
        </w:rPr>
        <w:t>el</w:t>
      </w:r>
      <w:r w:rsidR="00D730A4" w:rsidRPr="00927C24">
        <w:rPr>
          <w:rFonts w:ascii="Palatino Linotype" w:hAnsi="Palatino Linotype" w:cs="Arial"/>
        </w:rPr>
        <w:t xml:space="preserve"> </w:t>
      </w:r>
      <w:r w:rsidR="00FF3111" w:rsidRPr="00927C24">
        <w:rPr>
          <w:rFonts w:ascii="Palatino Linotype" w:hAnsi="Palatino Linotype" w:cs="Arial"/>
        </w:rPr>
        <w:t>cierre</w:t>
      </w:r>
      <w:r w:rsidR="00D730A4" w:rsidRPr="00927C24">
        <w:rPr>
          <w:rFonts w:ascii="Palatino Linotype" w:hAnsi="Palatino Linotype" w:cs="Arial"/>
        </w:rPr>
        <w:t xml:space="preserve"> </w:t>
      </w:r>
      <w:r w:rsidR="00FF3111" w:rsidRPr="00927C24">
        <w:rPr>
          <w:rFonts w:ascii="Palatino Linotype" w:hAnsi="Palatino Linotype" w:cs="Arial"/>
        </w:rPr>
        <w:t>de</w:t>
      </w:r>
      <w:r w:rsidR="00D730A4" w:rsidRPr="00927C24">
        <w:rPr>
          <w:rFonts w:ascii="Palatino Linotype" w:hAnsi="Palatino Linotype" w:cs="Arial"/>
        </w:rPr>
        <w:t xml:space="preserve"> </w:t>
      </w:r>
      <w:r w:rsidR="00FF3111" w:rsidRPr="00927C24">
        <w:rPr>
          <w:rFonts w:ascii="Palatino Linotype" w:hAnsi="Palatino Linotype" w:cs="Arial"/>
        </w:rPr>
        <w:t>instrucción,</w:t>
      </w:r>
      <w:r w:rsidR="00D730A4" w:rsidRPr="00927C24">
        <w:rPr>
          <w:rFonts w:ascii="Palatino Linotype" w:hAnsi="Palatino Linotype" w:cs="Arial"/>
        </w:rPr>
        <w:t xml:space="preserve"> </w:t>
      </w:r>
      <w:r w:rsidR="00FF3111" w:rsidRPr="00927C24">
        <w:rPr>
          <w:rFonts w:ascii="Palatino Linotype" w:hAnsi="Palatino Linotype" w:cs="Arial"/>
        </w:rPr>
        <w:t>así</w:t>
      </w:r>
      <w:r w:rsidR="00D730A4" w:rsidRPr="00927C24">
        <w:rPr>
          <w:rFonts w:ascii="Palatino Linotype" w:hAnsi="Palatino Linotype" w:cs="Arial"/>
        </w:rPr>
        <w:t xml:space="preserve"> </w:t>
      </w:r>
      <w:r w:rsidR="00FF3111" w:rsidRPr="00927C24">
        <w:rPr>
          <w:rFonts w:ascii="Palatino Linotype" w:hAnsi="Palatino Linotype" w:cs="Arial"/>
          <w:lang w:val="es-ES_tradnl"/>
        </w:rPr>
        <w:t>como</w:t>
      </w:r>
      <w:r w:rsidR="00D730A4" w:rsidRPr="00927C24">
        <w:rPr>
          <w:rFonts w:ascii="Palatino Linotype" w:hAnsi="Palatino Linotype" w:cs="Arial"/>
        </w:rPr>
        <w:t xml:space="preserve"> </w:t>
      </w:r>
      <w:r w:rsidR="00FF3111" w:rsidRPr="00927C24">
        <w:rPr>
          <w:rFonts w:ascii="Palatino Linotype" w:hAnsi="Palatino Linotype" w:cs="Arial"/>
        </w:rPr>
        <w:t>la</w:t>
      </w:r>
      <w:r w:rsidR="00D730A4" w:rsidRPr="00927C24">
        <w:rPr>
          <w:rFonts w:ascii="Palatino Linotype" w:hAnsi="Palatino Linotype" w:cs="Arial"/>
        </w:rPr>
        <w:t xml:space="preserve"> </w:t>
      </w:r>
      <w:r w:rsidR="00FF3111" w:rsidRPr="00927C24">
        <w:rPr>
          <w:rFonts w:ascii="Palatino Linotype" w:hAnsi="Palatino Linotype" w:cs="Arial"/>
        </w:rPr>
        <w:t>remisión</w:t>
      </w:r>
      <w:r w:rsidR="00D730A4" w:rsidRPr="00927C24">
        <w:rPr>
          <w:rFonts w:ascii="Palatino Linotype" w:hAnsi="Palatino Linotype" w:cs="Arial"/>
        </w:rPr>
        <w:t xml:space="preserve"> </w:t>
      </w:r>
      <w:r w:rsidR="00FF3111" w:rsidRPr="00927C24">
        <w:rPr>
          <w:rFonts w:ascii="Palatino Linotype" w:hAnsi="Palatino Linotype" w:cs="Arial"/>
        </w:rPr>
        <w:t>del</w:t>
      </w:r>
      <w:r w:rsidR="00D730A4" w:rsidRPr="00927C24">
        <w:rPr>
          <w:rFonts w:ascii="Palatino Linotype" w:hAnsi="Palatino Linotype" w:cs="Arial"/>
        </w:rPr>
        <w:t xml:space="preserve"> </w:t>
      </w:r>
      <w:r w:rsidR="00FF3111" w:rsidRPr="00927C24">
        <w:rPr>
          <w:rFonts w:ascii="Palatino Linotype" w:hAnsi="Palatino Linotype" w:cs="Arial"/>
        </w:rPr>
        <w:t>mismo</w:t>
      </w:r>
      <w:r w:rsidR="00D730A4" w:rsidRPr="00927C24">
        <w:rPr>
          <w:rFonts w:ascii="Palatino Linotype" w:hAnsi="Palatino Linotype" w:cs="Arial"/>
        </w:rPr>
        <w:t xml:space="preserve"> </w:t>
      </w:r>
      <w:r w:rsidR="00FF3111" w:rsidRPr="00927C24">
        <w:rPr>
          <w:rFonts w:ascii="Palatino Linotype" w:hAnsi="Palatino Linotype" w:cs="Arial"/>
        </w:rPr>
        <w:t>a</w:t>
      </w:r>
      <w:r w:rsidR="00D730A4" w:rsidRPr="00927C24">
        <w:rPr>
          <w:rFonts w:ascii="Palatino Linotype" w:hAnsi="Palatino Linotype" w:cs="Arial"/>
        </w:rPr>
        <w:t xml:space="preserve"> </w:t>
      </w:r>
      <w:r w:rsidR="00FF3111" w:rsidRPr="00927C24">
        <w:rPr>
          <w:rFonts w:ascii="Palatino Linotype" w:hAnsi="Palatino Linotype" w:cs="Arial"/>
        </w:rPr>
        <w:t>efecto</w:t>
      </w:r>
      <w:r w:rsidR="00D730A4" w:rsidRPr="00927C24">
        <w:rPr>
          <w:rFonts w:ascii="Palatino Linotype" w:hAnsi="Palatino Linotype" w:cs="Arial"/>
        </w:rPr>
        <w:t xml:space="preserve"> </w:t>
      </w:r>
      <w:r w:rsidR="00FF3111" w:rsidRPr="00927C24">
        <w:rPr>
          <w:rFonts w:ascii="Palatino Linotype" w:hAnsi="Palatino Linotype" w:cs="Arial"/>
          <w:lang w:val="es-ES_tradnl"/>
        </w:rPr>
        <w:t>de</w:t>
      </w:r>
      <w:r w:rsidR="00D730A4" w:rsidRPr="00927C24">
        <w:rPr>
          <w:rFonts w:ascii="Palatino Linotype" w:hAnsi="Palatino Linotype" w:cs="Arial"/>
        </w:rPr>
        <w:t xml:space="preserve"> </w:t>
      </w:r>
      <w:r w:rsidR="00FF3111" w:rsidRPr="00927C24">
        <w:rPr>
          <w:rFonts w:ascii="Palatino Linotype" w:hAnsi="Palatino Linotype" w:cs="Arial"/>
        </w:rPr>
        <w:t>ser</w:t>
      </w:r>
      <w:r w:rsidR="00D730A4" w:rsidRPr="00927C24">
        <w:rPr>
          <w:rFonts w:ascii="Palatino Linotype" w:hAnsi="Palatino Linotype" w:cs="Arial"/>
        </w:rPr>
        <w:t xml:space="preserve"> </w:t>
      </w:r>
      <w:r w:rsidR="00FF3111" w:rsidRPr="00927C24">
        <w:rPr>
          <w:rFonts w:ascii="Palatino Linotype" w:hAnsi="Palatino Linotype" w:cs="Arial"/>
        </w:rPr>
        <w:t>resuelto,</w:t>
      </w:r>
      <w:r w:rsidR="00D730A4" w:rsidRPr="00927C24">
        <w:rPr>
          <w:rFonts w:ascii="Palatino Linotype" w:hAnsi="Palatino Linotype" w:cs="Arial"/>
        </w:rPr>
        <w:t xml:space="preserve"> </w:t>
      </w:r>
      <w:r w:rsidR="00FF3111" w:rsidRPr="00927C24">
        <w:rPr>
          <w:rFonts w:ascii="Palatino Linotype" w:hAnsi="Palatino Linotype" w:cs="Arial"/>
        </w:rPr>
        <w:t>de</w:t>
      </w:r>
      <w:r w:rsidR="00D730A4" w:rsidRPr="00927C24">
        <w:rPr>
          <w:rFonts w:ascii="Palatino Linotype" w:hAnsi="Palatino Linotype" w:cs="Arial"/>
        </w:rPr>
        <w:t xml:space="preserve"> </w:t>
      </w:r>
      <w:r w:rsidR="00FF3111" w:rsidRPr="00927C24">
        <w:rPr>
          <w:rFonts w:ascii="Palatino Linotype" w:hAnsi="Palatino Linotype" w:cs="Arial"/>
        </w:rPr>
        <w:t>conformidad</w:t>
      </w:r>
      <w:r w:rsidR="00D730A4" w:rsidRPr="00927C24">
        <w:rPr>
          <w:rFonts w:ascii="Palatino Linotype" w:hAnsi="Palatino Linotype" w:cs="Arial"/>
        </w:rPr>
        <w:t xml:space="preserve"> </w:t>
      </w:r>
      <w:r w:rsidR="00FF3111" w:rsidRPr="00927C24">
        <w:rPr>
          <w:rFonts w:ascii="Palatino Linotype" w:hAnsi="Palatino Linotype" w:cs="Arial"/>
        </w:rPr>
        <w:t>con</w:t>
      </w:r>
      <w:r w:rsidR="00D730A4" w:rsidRPr="00927C24">
        <w:rPr>
          <w:rFonts w:ascii="Palatino Linotype" w:hAnsi="Palatino Linotype" w:cs="Arial"/>
        </w:rPr>
        <w:t xml:space="preserve"> </w:t>
      </w:r>
      <w:r w:rsidR="00FF3111" w:rsidRPr="00927C24">
        <w:rPr>
          <w:rFonts w:ascii="Palatino Linotype" w:hAnsi="Palatino Linotype" w:cs="Arial"/>
        </w:rPr>
        <w:t>lo</w:t>
      </w:r>
      <w:r w:rsidR="00D730A4" w:rsidRPr="00927C24">
        <w:rPr>
          <w:rFonts w:ascii="Palatino Linotype" w:hAnsi="Palatino Linotype" w:cs="Arial"/>
        </w:rPr>
        <w:t xml:space="preserve"> </w:t>
      </w:r>
      <w:r w:rsidR="00FF3111" w:rsidRPr="00927C24">
        <w:rPr>
          <w:rFonts w:ascii="Palatino Linotype" w:hAnsi="Palatino Linotype" w:cs="Arial"/>
        </w:rPr>
        <w:t>establecido</w:t>
      </w:r>
      <w:r w:rsidR="00D730A4" w:rsidRPr="00927C24">
        <w:rPr>
          <w:rFonts w:ascii="Palatino Linotype" w:hAnsi="Palatino Linotype" w:cs="Arial"/>
        </w:rPr>
        <w:t xml:space="preserve"> </w:t>
      </w:r>
      <w:r w:rsidR="00FF3111" w:rsidRPr="00927C24">
        <w:rPr>
          <w:rFonts w:ascii="Palatino Linotype" w:hAnsi="Palatino Linotype" w:cs="Arial"/>
        </w:rPr>
        <w:t>en</w:t>
      </w:r>
      <w:r w:rsidR="00D730A4" w:rsidRPr="00927C24">
        <w:rPr>
          <w:rFonts w:ascii="Palatino Linotype" w:hAnsi="Palatino Linotype" w:cs="Arial"/>
        </w:rPr>
        <w:t xml:space="preserve"> </w:t>
      </w:r>
      <w:r w:rsidR="00FF3111" w:rsidRPr="00927C24">
        <w:rPr>
          <w:rFonts w:ascii="Palatino Linotype" w:hAnsi="Palatino Linotype" w:cs="Arial"/>
        </w:rPr>
        <w:t>el</w:t>
      </w:r>
      <w:r w:rsidR="00D730A4" w:rsidRPr="00927C24">
        <w:rPr>
          <w:rFonts w:ascii="Palatino Linotype" w:hAnsi="Palatino Linotype" w:cs="Arial"/>
        </w:rPr>
        <w:t xml:space="preserve"> </w:t>
      </w:r>
      <w:r w:rsidR="00FF3111" w:rsidRPr="00927C24">
        <w:rPr>
          <w:rFonts w:ascii="Palatino Linotype" w:hAnsi="Palatino Linotype" w:cs="Arial"/>
        </w:rPr>
        <w:t>artículo</w:t>
      </w:r>
      <w:r w:rsidR="00D730A4" w:rsidRPr="00927C24">
        <w:rPr>
          <w:rFonts w:ascii="Palatino Linotype" w:hAnsi="Palatino Linotype" w:cs="Arial"/>
        </w:rPr>
        <w:t xml:space="preserve"> </w:t>
      </w:r>
      <w:r w:rsidR="00FF3111" w:rsidRPr="00927C24">
        <w:rPr>
          <w:rFonts w:ascii="Palatino Linotype" w:hAnsi="Palatino Linotype" w:cs="Arial"/>
        </w:rPr>
        <w:t>185</w:t>
      </w:r>
      <w:r w:rsidR="00D730A4" w:rsidRPr="00927C24">
        <w:rPr>
          <w:rFonts w:ascii="Palatino Linotype" w:hAnsi="Palatino Linotype" w:cs="Arial"/>
        </w:rPr>
        <w:t xml:space="preserve"> </w:t>
      </w:r>
      <w:r w:rsidR="00FF3111" w:rsidRPr="00927C24">
        <w:rPr>
          <w:rFonts w:ascii="Palatino Linotype" w:hAnsi="Palatino Linotype" w:cs="Arial"/>
        </w:rPr>
        <w:t>fracciones</w:t>
      </w:r>
      <w:r w:rsidR="00D730A4" w:rsidRPr="00927C24">
        <w:rPr>
          <w:rFonts w:ascii="Palatino Linotype" w:hAnsi="Palatino Linotype" w:cs="Arial"/>
        </w:rPr>
        <w:t xml:space="preserve"> </w:t>
      </w:r>
      <w:r w:rsidR="00FF3111" w:rsidRPr="00927C24">
        <w:rPr>
          <w:rFonts w:ascii="Palatino Linotype" w:hAnsi="Palatino Linotype" w:cs="Arial"/>
        </w:rPr>
        <w:t>VI</w:t>
      </w:r>
      <w:r w:rsidR="00D730A4" w:rsidRPr="00927C24">
        <w:rPr>
          <w:rFonts w:ascii="Palatino Linotype" w:hAnsi="Palatino Linotype" w:cs="Arial"/>
        </w:rPr>
        <w:t xml:space="preserve"> </w:t>
      </w:r>
      <w:r w:rsidR="00FF3111" w:rsidRPr="00927C24">
        <w:rPr>
          <w:rFonts w:ascii="Palatino Linotype" w:hAnsi="Palatino Linotype" w:cs="Arial"/>
        </w:rPr>
        <w:t>y</w:t>
      </w:r>
      <w:r w:rsidR="00D730A4" w:rsidRPr="00927C24">
        <w:rPr>
          <w:rFonts w:ascii="Palatino Linotype" w:hAnsi="Palatino Linotype" w:cs="Arial"/>
        </w:rPr>
        <w:t xml:space="preserve"> </w:t>
      </w:r>
      <w:r w:rsidR="00FF3111" w:rsidRPr="00927C24">
        <w:rPr>
          <w:rFonts w:ascii="Palatino Linotype" w:hAnsi="Palatino Linotype" w:cs="Arial"/>
        </w:rPr>
        <w:t>VIII</w:t>
      </w:r>
      <w:r w:rsidR="00D730A4" w:rsidRPr="00927C24">
        <w:rPr>
          <w:rFonts w:ascii="Palatino Linotype" w:hAnsi="Palatino Linotype" w:cs="Arial"/>
        </w:rPr>
        <w:t xml:space="preserve"> </w:t>
      </w:r>
      <w:r w:rsidR="00FF3111" w:rsidRPr="00927C24">
        <w:rPr>
          <w:rFonts w:ascii="Palatino Linotype" w:hAnsi="Palatino Linotype" w:cs="Arial"/>
        </w:rPr>
        <w:t>de</w:t>
      </w:r>
      <w:r w:rsidR="00D730A4" w:rsidRPr="00927C24">
        <w:rPr>
          <w:rFonts w:ascii="Palatino Linotype" w:hAnsi="Palatino Linotype" w:cs="Arial"/>
        </w:rPr>
        <w:t xml:space="preserve"> </w:t>
      </w:r>
      <w:r w:rsidR="00FF3111" w:rsidRPr="00927C24">
        <w:rPr>
          <w:rFonts w:ascii="Palatino Linotype" w:hAnsi="Palatino Linotype" w:cs="Arial"/>
        </w:rPr>
        <w:t>la</w:t>
      </w:r>
      <w:r w:rsidR="00D730A4" w:rsidRPr="00927C24">
        <w:rPr>
          <w:rFonts w:ascii="Palatino Linotype" w:hAnsi="Palatino Linotype" w:cs="Arial"/>
        </w:rPr>
        <w:t xml:space="preserve"> </w:t>
      </w:r>
      <w:r w:rsidR="00FF3111" w:rsidRPr="00927C24">
        <w:rPr>
          <w:rFonts w:ascii="Palatino Linotype" w:hAnsi="Palatino Linotype" w:cs="Arial"/>
        </w:rPr>
        <w:t>Ley</w:t>
      </w:r>
      <w:r w:rsidR="00D730A4" w:rsidRPr="00927C24">
        <w:rPr>
          <w:rFonts w:ascii="Palatino Linotype" w:hAnsi="Palatino Linotype" w:cs="Arial"/>
        </w:rPr>
        <w:t xml:space="preserve"> </w:t>
      </w:r>
      <w:r w:rsidR="00FF3111" w:rsidRPr="00927C24">
        <w:rPr>
          <w:rFonts w:ascii="Palatino Linotype" w:hAnsi="Palatino Linotype" w:cs="Arial"/>
        </w:rPr>
        <w:t>de</w:t>
      </w:r>
      <w:r w:rsidR="00D730A4" w:rsidRPr="00927C24">
        <w:rPr>
          <w:rFonts w:ascii="Palatino Linotype" w:hAnsi="Palatino Linotype" w:cs="Arial"/>
        </w:rPr>
        <w:t xml:space="preserve"> </w:t>
      </w:r>
      <w:r w:rsidR="00FF3111" w:rsidRPr="00927C24">
        <w:rPr>
          <w:rFonts w:ascii="Palatino Linotype" w:hAnsi="Palatino Linotype" w:cs="Arial"/>
        </w:rPr>
        <w:t>Transparencia</w:t>
      </w:r>
      <w:r w:rsidR="00D730A4" w:rsidRPr="00927C24">
        <w:rPr>
          <w:rFonts w:ascii="Palatino Linotype" w:hAnsi="Palatino Linotype" w:cs="Arial"/>
        </w:rPr>
        <w:t xml:space="preserve"> </w:t>
      </w:r>
      <w:r w:rsidR="00FF3111" w:rsidRPr="00927C24">
        <w:rPr>
          <w:rFonts w:ascii="Palatino Linotype" w:hAnsi="Palatino Linotype" w:cs="Arial"/>
        </w:rPr>
        <w:t>y</w:t>
      </w:r>
      <w:r w:rsidR="00D730A4" w:rsidRPr="00927C24">
        <w:rPr>
          <w:rFonts w:ascii="Palatino Linotype" w:hAnsi="Palatino Linotype" w:cs="Arial"/>
        </w:rPr>
        <w:t xml:space="preserve"> </w:t>
      </w:r>
      <w:r w:rsidR="00FF3111" w:rsidRPr="00927C24">
        <w:rPr>
          <w:rFonts w:ascii="Palatino Linotype" w:hAnsi="Palatino Linotype" w:cs="Arial"/>
        </w:rPr>
        <w:t>Acceso</w:t>
      </w:r>
      <w:r w:rsidR="00D730A4" w:rsidRPr="00927C24">
        <w:rPr>
          <w:rFonts w:ascii="Palatino Linotype" w:hAnsi="Palatino Linotype" w:cs="Arial"/>
        </w:rPr>
        <w:t xml:space="preserve"> </w:t>
      </w:r>
      <w:r w:rsidR="00FF3111" w:rsidRPr="00927C24">
        <w:rPr>
          <w:rFonts w:ascii="Palatino Linotype" w:hAnsi="Palatino Linotype" w:cs="Arial"/>
        </w:rPr>
        <w:t>a</w:t>
      </w:r>
      <w:r w:rsidR="00D730A4" w:rsidRPr="00927C24">
        <w:rPr>
          <w:rFonts w:ascii="Palatino Linotype" w:hAnsi="Palatino Linotype" w:cs="Arial"/>
        </w:rPr>
        <w:t xml:space="preserve"> </w:t>
      </w:r>
      <w:r w:rsidR="00FF3111" w:rsidRPr="00927C24">
        <w:rPr>
          <w:rFonts w:ascii="Palatino Linotype" w:hAnsi="Palatino Linotype" w:cs="Arial"/>
        </w:rPr>
        <w:t>la</w:t>
      </w:r>
      <w:r w:rsidR="00D730A4" w:rsidRPr="00927C24">
        <w:rPr>
          <w:rFonts w:ascii="Palatino Linotype" w:hAnsi="Palatino Linotype" w:cs="Arial"/>
        </w:rPr>
        <w:t xml:space="preserve"> </w:t>
      </w:r>
      <w:r w:rsidR="00FF3111" w:rsidRPr="00927C24">
        <w:rPr>
          <w:rFonts w:ascii="Palatino Linotype" w:hAnsi="Palatino Linotype" w:cs="Arial"/>
        </w:rPr>
        <w:t>Información</w:t>
      </w:r>
      <w:r w:rsidR="00D730A4" w:rsidRPr="00927C24">
        <w:rPr>
          <w:rFonts w:ascii="Palatino Linotype" w:hAnsi="Palatino Linotype" w:cs="Arial"/>
        </w:rPr>
        <w:t xml:space="preserve"> </w:t>
      </w:r>
      <w:r w:rsidR="00FF3111" w:rsidRPr="00927C24">
        <w:rPr>
          <w:rFonts w:ascii="Palatino Linotype" w:hAnsi="Palatino Linotype" w:cs="Arial"/>
        </w:rPr>
        <w:t>Pública</w:t>
      </w:r>
      <w:r w:rsidR="00D730A4" w:rsidRPr="00927C24">
        <w:rPr>
          <w:rFonts w:ascii="Palatino Linotype" w:hAnsi="Palatino Linotype" w:cs="Arial"/>
        </w:rPr>
        <w:t xml:space="preserve"> </w:t>
      </w:r>
      <w:r w:rsidR="00FF3111" w:rsidRPr="00927C24">
        <w:rPr>
          <w:rFonts w:ascii="Palatino Linotype" w:hAnsi="Palatino Linotype" w:cs="Arial"/>
        </w:rPr>
        <w:t>del</w:t>
      </w:r>
      <w:r w:rsidR="00D730A4" w:rsidRPr="00927C24">
        <w:rPr>
          <w:rFonts w:ascii="Palatino Linotype" w:hAnsi="Palatino Linotype" w:cs="Arial"/>
        </w:rPr>
        <w:t xml:space="preserve"> </w:t>
      </w:r>
      <w:r w:rsidR="00FF3111" w:rsidRPr="00927C24">
        <w:rPr>
          <w:rFonts w:ascii="Palatino Linotype" w:hAnsi="Palatino Linotype" w:cs="Arial"/>
        </w:rPr>
        <w:t>Estado</w:t>
      </w:r>
      <w:r w:rsidR="00D730A4" w:rsidRPr="00927C24">
        <w:rPr>
          <w:rFonts w:ascii="Palatino Linotype" w:hAnsi="Palatino Linotype" w:cs="Arial"/>
        </w:rPr>
        <w:t xml:space="preserve"> </w:t>
      </w:r>
      <w:r w:rsidR="00FF3111" w:rsidRPr="00927C24">
        <w:rPr>
          <w:rFonts w:ascii="Palatino Linotype" w:hAnsi="Palatino Linotype" w:cs="Arial"/>
        </w:rPr>
        <w:t>de</w:t>
      </w:r>
      <w:r w:rsidR="00D730A4" w:rsidRPr="00927C24">
        <w:rPr>
          <w:rFonts w:ascii="Palatino Linotype" w:hAnsi="Palatino Linotype" w:cs="Arial"/>
        </w:rPr>
        <w:t xml:space="preserve"> </w:t>
      </w:r>
      <w:r w:rsidR="00FF3111" w:rsidRPr="00927C24">
        <w:rPr>
          <w:rFonts w:ascii="Palatino Linotype" w:hAnsi="Palatino Linotype" w:cs="Arial"/>
        </w:rPr>
        <w:t>México</w:t>
      </w:r>
      <w:r w:rsidR="00D730A4" w:rsidRPr="00927C24">
        <w:rPr>
          <w:rFonts w:ascii="Palatino Linotype" w:hAnsi="Palatino Linotype" w:cs="Arial"/>
        </w:rPr>
        <w:t xml:space="preserve"> </w:t>
      </w:r>
      <w:r w:rsidR="00FF3111" w:rsidRPr="00927C24">
        <w:rPr>
          <w:rFonts w:ascii="Palatino Linotype" w:hAnsi="Palatino Linotype" w:cs="Arial"/>
        </w:rPr>
        <w:t>y</w:t>
      </w:r>
      <w:r w:rsidR="00D730A4" w:rsidRPr="00927C24">
        <w:rPr>
          <w:rFonts w:ascii="Palatino Linotype" w:hAnsi="Palatino Linotype" w:cs="Arial"/>
        </w:rPr>
        <w:t xml:space="preserve"> </w:t>
      </w:r>
      <w:r w:rsidR="00FF3111" w:rsidRPr="00927C24">
        <w:rPr>
          <w:rFonts w:ascii="Palatino Linotype" w:hAnsi="Palatino Linotype" w:cs="Arial"/>
        </w:rPr>
        <w:t>Municipios.</w:t>
      </w:r>
    </w:p>
    <w:p w:rsidR="004B4CB8" w:rsidRPr="00927C24" w:rsidRDefault="004B4CB8" w:rsidP="00927C24">
      <w:pPr>
        <w:spacing w:before="160" w:after="120" w:line="360" w:lineRule="auto"/>
        <w:jc w:val="center"/>
        <w:rPr>
          <w:rFonts w:ascii="Palatino Linotype" w:hAnsi="Palatino Linotype"/>
          <w:b/>
          <w:bCs/>
          <w:spacing w:val="40"/>
          <w:sz w:val="28"/>
        </w:rPr>
      </w:pPr>
      <w:r w:rsidRPr="00927C24">
        <w:rPr>
          <w:rFonts w:ascii="Palatino Linotype" w:hAnsi="Palatino Linotype"/>
          <w:b/>
          <w:bCs/>
          <w:spacing w:val="40"/>
          <w:sz w:val="28"/>
        </w:rPr>
        <w:t>CONSIDERANDO</w:t>
      </w:r>
      <w:r w:rsidR="00593FBB" w:rsidRPr="00927C24">
        <w:rPr>
          <w:rFonts w:ascii="Palatino Linotype" w:hAnsi="Palatino Linotype"/>
          <w:b/>
          <w:bCs/>
          <w:spacing w:val="40"/>
          <w:sz w:val="28"/>
        </w:rPr>
        <w:t>S</w:t>
      </w:r>
    </w:p>
    <w:p w:rsidR="00AB4B9D" w:rsidRPr="00927C24" w:rsidRDefault="00AB4B9D" w:rsidP="00927C24">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927C24">
        <w:rPr>
          <w:rFonts w:ascii="Palatino Linotype" w:hAnsi="Palatino Linotype"/>
          <w:b/>
        </w:rPr>
        <w:t>Competencia</w:t>
      </w:r>
      <w:r w:rsidRPr="00927C24">
        <w:rPr>
          <w:rFonts w:ascii="Palatino Linotype" w:hAnsi="Palatino Linotype"/>
        </w:rPr>
        <w:t>.</w:t>
      </w:r>
      <w:r w:rsidR="00D730A4" w:rsidRPr="00927C24">
        <w:rPr>
          <w:rFonts w:ascii="Palatino Linotype" w:hAnsi="Palatino Linotype"/>
          <w:b/>
        </w:rPr>
        <w:t xml:space="preserve"> </w:t>
      </w:r>
      <w:r w:rsidR="00634138" w:rsidRPr="00927C24">
        <w:rPr>
          <w:rFonts w:ascii="Palatino Linotype" w:hAnsi="Palatino Linotype"/>
        </w:rPr>
        <w:t>Este</w:t>
      </w:r>
      <w:r w:rsidR="00D730A4" w:rsidRPr="00927C24">
        <w:rPr>
          <w:rFonts w:ascii="Palatino Linotype" w:hAnsi="Palatino Linotype"/>
        </w:rPr>
        <w:t xml:space="preserve"> </w:t>
      </w:r>
      <w:r w:rsidR="00634138" w:rsidRPr="00927C24">
        <w:rPr>
          <w:rFonts w:ascii="Palatino Linotype" w:hAnsi="Palatino Linotype"/>
        </w:rPr>
        <w:t>Instituto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Transparencia,</w:t>
      </w:r>
      <w:r w:rsidR="00D730A4" w:rsidRPr="00927C24">
        <w:rPr>
          <w:rFonts w:ascii="Palatino Linotype" w:hAnsi="Palatino Linotype"/>
        </w:rPr>
        <w:t xml:space="preserve"> </w:t>
      </w:r>
      <w:r w:rsidR="00634138" w:rsidRPr="00927C24">
        <w:rPr>
          <w:rFonts w:ascii="Palatino Linotype" w:hAnsi="Palatino Linotype"/>
        </w:rPr>
        <w:t>Acceso</w:t>
      </w:r>
      <w:r w:rsidR="00D730A4" w:rsidRPr="00927C24">
        <w:rPr>
          <w:rFonts w:ascii="Palatino Linotype" w:hAnsi="Palatino Linotype"/>
        </w:rPr>
        <w:t xml:space="preserve"> </w:t>
      </w:r>
      <w:r w:rsidR="00634138" w:rsidRPr="00927C24">
        <w:rPr>
          <w:rFonts w:ascii="Palatino Linotype" w:hAnsi="Palatino Linotype"/>
        </w:rPr>
        <w:t>a</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Información</w:t>
      </w:r>
      <w:r w:rsidR="00D730A4" w:rsidRPr="00927C24">
        <w:rPr>
          <w:rFonts w:ascii="Palatino Linotype" w:hAnsi="Palatino Linotype"/>
        </w:rPr>
        <w:t xml:space="preserve"> </w:t>
      </w:r>
      <w:r w:rsidR="00634138" w:rsidRPr="00927C24">
        <w:rPr>
          <w:rFonts w:ascii="Palatino Linotype" w:hAnsi="Palatino Linotype"/>
        </w:rPr>
        <w:t>Pública</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Protección</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Datos</w:t>
      </w:r>
      <w:r w:rsidR="00D730A4" w:rsidRPr="00927C24">
        <w:rPr>
          <w:rFonts w:ascii="Palatino Linotype" w:hAnsi="Palatino Linotype"/>
        </w:rPr>
        <w:t xml:space="preserve"> </w:t>
      </w:r>
      <w:r w:rsidR="00634138" w:rsidRPr="00927C24">
        <w:rPr>
          <w:rFonts w:ascii="Palatino Linotype" w:hAnsi="Palatino Linotype"/>
        </w:rPr>
        <w:t>Personales</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Estado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México</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Municipios,</w:t>
      </w:r>
      <w:r w:rsidR="00D730A4" w:rsidRPr="00927C24">
        <w:rPr>
          <w:rFonts w:ascii="Palatino Linotype" w:hAnsi="Palatino Linotype"/>
        </w:rPr>
        <w:t xml:space="preserve"> </w:t>
      </w:r>
      <w:r w:rsidR="00634138" w:rsidRPr="00927C24">
        <w:rPr>
          <w:rFonts w:ascii="Palatino Linotype" w:hAnsi="Palatino Linotype"/>
        </w:rPr>
        <w:t>es</w:t>
      </w:r>
      <w:r w:rsidR="00D730A4" w:rsidRPr="00927C24">
        <w:rPr>
          <w:rFonts w:ascii="Palatino Linotype" w:hAnsi="Palatino Linotype"/>
        </w:rPr>
        <w:t xml:space="preserve"> </w:t>
      </w:r>
      <w:r w:rsidR="00634138" w:rsidRPr="00927C24">
        <w:rPr>
          <w:rFonts w:ascii="Palatino Linotype" w:hAnsi="Palatino Linotype"/>
        </w:rPr>
        <w:t>competente</w:t>
      </w:r>
      <w:r w:rsidR="00D730A4" w:rsidRPr="00927C24">
        <w:rPr>
          <w:rFonts w:ascii="Palatino Linotype" w:hAnsi="Palatino Linotype"/>
        </w:rPr>
        <w:t xml:space="preserve"> </w:t>
      </w:r>
      <w:r w:rsidR="00634138" w:rsidRPr="00927C24">
        <w:rPr>
          <w:rFonts w:ascii="Palatino Linotype" w:hAnsi="Palatino Linotype"/>
        </w:rPr>
        <w:t>para</w:t>
      </w:r>
      <w:r w:rsidR="00D730A4" w:rsidRPr="00927C24">
        <w:rPr>
          <w:rFonts w:ascii="Palatino Linotype" w:hAnsi="Palatino Linotype"/>
        </w:rPr>
        <w:t xml:space="preserve"> </w:t>
      </w:r>
      <w:r w:rsidR="00634138" w:rsidRPr="00927C24">
        <w:rPr>
          <w:rFonts w:ascii="Palatino Linotype" w:hAnsi="Palatino Linotype"/>
        </w:rPr>
        <w:t>conocer</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resolver</w:t>
      </w:r>
      <w:r w:rsidR="00D730A4" w:rsidRPr="00927C24">
        <w:rPr>
          <w:rFonts w:ascii="Palatino Linotype" w:hAnsi="Palatino Linotype"/>
        </w:rPr>
        <w:t xml:space="preserve"> </w:t>
      </w:r>
      <w:r w:rsidR="00634138" w:rsidRPr="00927C24">
        <w:rPr>
          <w:rFonts w:ascii="Palatino Linotype" w:hAnsi="Palatino Linotype"/>
        </w:rPr>
        <w:t>el</w:t>
      </w:r>
      <w:r w:rsidR="00D730A4" w:rsidRPr="00927C24">
        <w:rPr>
          <w:rFonts w:ascii="Palatino Linotype" w:hAnsi="Palatino Linotype"/>
        </w:rPr>
        <w:t xml:space="preserve"> </w:t>
      </w:r>
      <w:r w:rsidR="00634138" w:rsidRPr="00927C24">
        <w:rPr>
          <w:rFonts w:ascii="Palatino Linotype" w:hAnsi="Palatino Linotype"/>
        </w:rPr>
        <w:t>presente</w:t>
      </w:r>
      <w:r w:rsidR="00D730A4" w:rsidRPr="00927C24">
        <w:rPr>
          <w:rFonts w:ascii="Palatino Linotype" w:hAnsi="Palatino Linotype"/>
        </w:rPr>
        <w:t xml:space="preserve"> </w:t>
      </w:r>
      <w:r w:rsidR="00634138" w:rsidRPr="00927C24">
        <w:rPr>
          <w:rFonts w:ascii="Palatino Linotype" w:hAnsi="Palatino Linotype"/>
        </w:rPr>
        <w:t>recurso,</w:t>
      </w:r>
      <w:r w:rsidR="00D730A4" w:rsidRPr="00927C24">
        <w:rPr>
          <w:rFonts w:ascii="Palatino Linotype" w:hAnsi="Palatino Linotype"/>
        </w:rPr>
        <w:t xml:space="preserve"> </w:t>
      </w:r>
      <w:r w:rsidR="00634138" w:rsidRPr="00927C24">
        <w:rPr>
          <w:rFonts w:ascii="Palatino Linotype" w:hAnsi="Palatino Linotype"/>
        </w:rPr>
        <w:t>conforme</w:t>
      </w:r>
      <w:r w:rsidR="00D730A4" w:rsidRPr="00927C24">
        <w:rPr>
          <w:rFonts w:ascii="Palatino Linotype" w:hAnsi="Palatino Linotype"/>
        </w:rPr>
        <w:t xml:space="preserve"> </w:t>
      </w:r>
      <w:r w:rsidR="00634138" w:rsidRPr="00927C24">
        <w:rPr>
          <w:rFonts w:ascii="Palatino Linotype" w:hAnsi="Palatino Linotype"/>
        </w:rPr>
        <w:t>a</w:t>
      </w:r>
      <w:r w:rsidR="00D730A4" w:rsidRPr="00927C24">
        <w:rPr>
          <w:rFonts w:ascii="Palatino Linotype" w:hAnsi="Palatino Linotype"/>
        </w:rPr>
        <w:t xml:space="preserve"> </w:t>
      </w:r>
      <w:r w:rsidR="00634138" w:rsidRPr="00927C24">
        <w:rPr>
          <w:rFonts w:ascii="Palatino Linotype" w:hAnsi="Palatino Linotype"/>
        </w:rPr>
        <w:t>lo</w:t>
      </w:r>
      <w:r w:rsidR="00D730A4" w:rsidRPr="00927C24">
        <w:rPr>
          <w:rFonts w:ascii="Palatino Linotype" w:hAnsi="Palatino Linotype"/>
        </w:rPr>
        <w:t xml:space="preserve"> </w:t>
      </w:r>
      <w:r w:rsidR="00634138" w:rsidRPr="00927C24">
        <w:rPr>
          <w:rFonts w:ascii="Palatino Linotype" w:hAnsi="Palatino Linotype"/>
        </w:rPr>
        <w:t>dispuesto</w:t>
      </w:r>
      <w:r w:rsidR="00D730A4" w:rsidRPr="00927C24">
        <w:rPr>
          <w:rFonts w:ascii="Palatino Linotype" w:hAnsi="Palatino Linotype"/>
        </w:rPr>
        <w:t xml:space="preserve"> </w:t>
      </w:r>
      <w:r w:rsidR="00634138" w:rsidRPr="00927C24">
        <w:rPr>
          <w:rFonts w:ascii="Palatino Linotype" w:hAnsi="Palatino Linotype"/>
        </w:rPr>
        <w:t>en</w:t>
      </w:r>
      <w:r w:rsidR="00D730A4" w:rsidRPr="00927C24">
        <w:rPr>
          <w:rFonts w:ascii="Palatino Linotype" w:hAnsi="Palatino Linotype"/>
        </w:rPr>
        <w:t xml:space="preserve"> </w:t>
      </w:r>
      <w:r w:rsidR="00634138" w:rsidRPr="00927C24">
        <w:rPr>
          <w:rFonts w:ascii="Palatino Linotype" w:hAnsi="Palatino Linotype"/>
        </w:rPr>
        <w:t>los</w:t>
      </w:r>
      <w:r w:rsidR="00D730A4" w:rsidRPr="00927C24">
        <w:rPr>
          <w:rFonts w:ascii="Palatino Linotype" w:hAnsi="Palatino Linotype"/>
        </w:rPr>
        <w:t xml:space="preserve"> </w:t>
      </w:r>
      <w:r w:rsidR="00634138" w:rsidRPr="00927C24">
        <w:rPr>
          <w:rFonts w:ascii="Palatino Linotype" w:hAnsi="Palatino Linotype"/>
        </w:rPr>
        <w:t>artículos</w:t>
      </w:r>
      <w:r w:rsidR="00D730A4" w:rsidRPr="00927C24">
        <w:rPr>
          <w:rFonts w:ascii="Palatino Linotype" w:hAnsi="Palatino Linotype"/>
        </w:rPr>
        <w:t xml:space="preserve"> </w:t>
      </w:r>
      <w:r w:rsidR="00634138" w:rsidRPr="00927C24">
        <w:rPr>
          <w:rFonts w:ascii="Palatino Linotype" w:hAnsi="Palatino Linotype"/>
        </w:rPr>
        <w:t>6</w:t>
      </w:r>
      <w:r w:rsidR="00D730A4" w:rsidRPr="00927C24">
        <w:rPr>
          <w:rFonts w:ascii="Palatino Linotype" w:hAnsi="Palatino Linotype"/>
        </w:rPr>
        <w:t xml:space="preserve"> </w:t>
      </w:r>
      <w:r w:rsidR="00634138" w:rsidRPr="00927C24">
        <w:rPr>
          <w:rFonts w:ascii="Palatino Linotype" w:hAnsi="Palatino Linotype"/>
        </w:rPr>
        <w:t>Apartado</w:t>
      </w:r>
      <w:r w:rsidR="00D730A4" w:rsidRPr="00927C24">
        <w:rPr>
          <w:rFonts w:ascii="Palatino Linotype" w:hAnsi="Palatino Linotype"/>
        </w:rPr>
        <w:t xml:space="preserve"> </w:t>
      </w:r>
      <w:r w:rsidR="00634138" w:rsidRPr="00927C24">
        <w:rPr>
          <w:rFonts w:ascii="Palatino Linotype" w:hAnsi="Palatino Linotype"/>
        </w:rPr>
        <w:t>A</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Constitución</w:t>
      </w:r>
      <w:r w:rsidR="00D730A4" w:rsidRPr="00927C24">
        <w:rPr>
          <w:rFonts w:ascii="Palatino Linotype" w:hAnsi="Palatino Linotype"/>
        </w:rPr>
        <w:t xml:space="preserve"> </w:t>
      </w:r>
      <w:r w:rsidR="00634138" w:rsidRPr="00927C24">
        <w:rPr>
          <w:rFonts w:ascii="Palatino Linotype" w:hAnsi="Palatino Linotype"/>
        </w:rPr>
        <w:t>Política</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los</w:t>
      </w:r>
      <w:r w:rsidR="00D730A4" w:rsidRPr="00927C24">
        <w:rPr>
          <w:rFonts w:ascii="Palatino Linotype" w:hAnsi="Palatino Linotype"/>
        </w:rPr>
        <w:t xml:space="preserve"> </w:t>
      </w:r>
      <w:r w:rsidR="00634138" w:rsidRPr="00927C24">
        <w:rPr>
          <w:rFonts w:ascii="Palatino Linotype" w:hAnsi="Palatino Linotype"/>
        </w:rPr>
        <w:t>Estados</w:t>
      </w:r>
      <w:r w:rsidR="00D730A4" w:rsidRPr="00927C24">
        <w:rPr>
          <w:rFonts w:ascii="Palatino Linotype" w:hAnsi="Palatino Linotype"/>
        </w:rPr>
        <w:t xml:space="preserve"> </w:t>
      </w:r>
      <w:r w:rsidR="00634138" w:rsidRPr="00927C24">
        <w:rPr>
          <w:rFonts w:ascii="Palatino Linotype" w:hAnsi="Palatino Linotype"/>
        </w:rPr>
        <w:t>Unidos</w:t>
      </w:r>
      <w:r w:rsidR="00D730A4" w:rsidRPr="00927C24">
        <w:rPr>
          <w:rFonts w:ascii="Palatino Linotype" w:hAnsi="Palatino Linotype"/>
        </w:rPr>
        <w:t xml:space="preserve"> </w:t>
      </w:r>
      <w:r w:rsidR="00634138" w:rsidRPr="00927C24">
        <w:rPr>
          <w:rFonts w:ascii="Palatino Linotype" w:hAnsi="Palatino Linotype"/>
        </w:rPr>
        <w:t>Mexicanos;</w:t>
      </w:r>
      <w:r w:rsidR="00D730A4" w:rsidRPr="00927C24">
        <w:rPr>
          <w:rFonts w:ascii="Palatino Linotype" w:hAnsi="Palatino Linotype"/>
        </w:rPr>
        <w:t xml:space="preserve"> </w:t>
      </w:r>
      <w:r w:rsidR="00634138" w:rsidRPr="00927C24">
        <w:rPr>
          <w:rFonts w:ascii="Palatino Linotype" w:hAnsi="Palatino Linotype"/>
        </w:rPr>
        <w:t>5</w:t>
      </w:r>
      <w:r w:rsidR="00D730A4" w:rsidRPr="00927C24">
        <w:rPr>
          <w:rFonts w:ascii="Palatino Linotype" w:hAnsi="Palatino Linotype"/>
        </w:rPr>
        <w:t xml:space="preserve"> </w:t>
      </w:r>
      <w:r w:rsidR="00634138" w:rsidRPr="00927C24">
        <w:rPr>
          <w:rFonts w:ascii="Palatino Linotype" w:hAnsi="Palatino Linotype"/>
        </w:rPr>
        <w:t>párrafos</w:t>
      </w:r>
      <w:r w:rsidR="00D730A4" w:rsidRPr="00927C24">
        <w:rPr>
          <w:rFonts w:ascii="Palatino Linotype" w:hAnsi="Palatino Linotype"/>
        </w:rPr>
        <w:t xml:space="preserve"> </w:t>
      </w:r>
      <w:r w:rsidR="00634138" w:rsidRPr="00927C24">
        <w:rPr>
          <w:rFonts w:ascii="Palatino Linotype" w:hAnsi="Palatino Linotype"/>
        </w:rPr>
        <w:t>vigésimo,</w:t>
      </w:r>
      <w:r w:rsidR="00D730A4" w:rsidRPr="00927C24">
        <w:rPr>
          <w:rFonts w:ascii="Palatino Linotype" w:hAnsi="Palatino Linotype"/>
        </w:rPr>
        <w:t xml:space="preserve"> </w:t>
      </w:r>
      <w:r w:rsidR="00634138" w:rsidRPr="00927C24">
        <w:rPr>
          <w:rFonts w:ascii="Palatino Linotype" w:hAnsi="Palatino Linotype"/>
        </w:rPr>
        <w:t>vigésimo</w:t>
      </w:r>
      <w:r w:rsidR="00D730A4" w:rsidRPr="00927C24">
        <w:rPr>
          <w:rFonts w:ascii="Palatino Linotype" w:hAnsi="Palatino Linotype"/>
        </w:rPr>
        <w:t xml:space="preserve"> </w:t>
      </w:r>
      <w:r w:rsidR="00634138" w:rsidRPr="00927C24">
        <w:rPr>
          <w:rFonts w:ascii="Palatino Linotype" w:hAnsi="Palatino Linotype"/>
        </w:rPr>
        <w:t>primero</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vigésimo</w:t>
      </w:r>
      <w:r w:rsidR="00D730A4" w:rsidRPr="00927C24">
        <w:rPr>
          <w:rFonts w:ascii="Palatino Linotype" w:hAnsi="Palatino Linotype"/>
        </w:rPr>
        <w:t xml:space="preserve"> </w:t>
      </w:r>
      <w:r w:rsidR="00634138" w:rsidRPr="00927C24">
        <w:rPr>
          <w:rFonts w:ascii="Palatino Linotype" w:hAnsi="Palatino Linotype"/>
        </w:rPr>
        <w:t>segundo</w:t>
      </w:r>
      <w:r w:rsidR="00D730A4" w:rsidRPr="00927C24">
        <w:rPr>
          <w:rFonts w:ascii="Palatino Linotype" w:hAnsi="Palatino Linotype"/>
        </w:rPr>
        <w:t xml:space="preserve"> </w:t>
      </w:r>
      <w:r w:rsidR="00634138" w:rsidRPr="00927C24">
        <w:rPr>
          <w:rFonts w:ascii="Palatino Linotype" w:hAnsi="Palatino Linotype"/>
        </w:rPr>
        <w:t>fracciones</w:t>
      </w:r>
      <w:r w:rsidR="00D730A4" w:rsidRPr="00927C24">
        <w:rPr>
          <w:rFonts w:ascii="Palatino Linotype" w:hAnsi="Palatino Linotype"/>
        </w:rPr>
        <w:t xml:space="preserve"> </w:t>
      </w:r>
      <w:r w:rsidR="00634138" w:rsidRPr="00927C24">
        <w:rPr>
          <w:rFonts w:ascii="Palatino Linotype" w:hAnsi="Palatino Linotype"/>
        </w:rPr>
        <w:t>IV</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V</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Constitución</w:t>
      </w:r>
      <w:r w:rsidR="00D730A4" w:rsidRPr="00927C24">
        <w:rPr>
          <w:rFonts w:ascii="Palatino Linotype" w:hAnsi="Palatino Linotype"/>
        </w:rPr>
        <w:t xml:space="preserve"> </w:t>
      </w:r>
      <w:r w:rsidR="00634138" w:rsidRPr="00927C24">
        <w:rPr>
          <w:rFonts w:ascii="Palatino Linotype" w:hAnsi="Palatino Linotype"/>
        </w:rPr>
        <w:t>Política</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Estado</w:t>
      </w:r>
      <w:r w:rsidR="00D730A4" w:rsidRPr="00927C24">
        <w:rPr>
          <w:rFonts w:ascii="Palatino Linotype" w:hAnsi="Palatino Linotype"/>
        </w:rPr>
        <w:t xml:space="preserve"> </w:t>
      </w:r>
      <w:r w:rsidR="00634138" w:rsidRPr="00927C24">
        <w:rPr>
          <w:rFonts w:ascii="Palatino Linotype" w:hAnsi="Palatino Linotype"/>
        </w:rPr>
        <w:t>Libre</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Soberano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México;</w:t>
      </w:r>
      <w:r w:rsidR="00D730A4" w:rsidRPr="00927C24">
        <w:rPr>
          <w:rFonts w:ascii="Palatino Linotype" w:hAnsi="Palatino Linotype"/>
        </w:rPr>
        <w:t xml:space="preserve"> </w:t>
      </w:r>
      <w:r w:rsidR="00634138" w:rsidRPr="00927C24">
        <w:rPr>
          <w:rFonts w:ascii="Palatino Linotype" w:hAnsi="Palatino Linotype"/>
        </w:rPr>
        <w:t>2</w:t>
      </w:r>
      <w:r w:rsidR="00D730A4" w:rsidRPr="00927C24">
        <w:rPr>
          <w:rFonts w:ascii="Palatino Linotype" w:hAnsi="Palatino Linotype"/>
        </w:rPr>
        <w:t xml:space="preserve"> </w:t>
      </w:r>
      <w:r w:rsidR="00634138" w:rsidRPr="00927C24">
        <w:rPr>
          <w:rFonts w:ascii="Palatino Linotype" w:hAnsi="Palatino Linotype"/>
        </w:rPr>
        <w:t>fracción</w:t>
      </w:r>
      <w:r w:rsidR="00D730A4" w:rsidRPr="00927C24">
        <w:rPr>
          <w:rFonts w:ascii="Palatino Linotype" w:hAnsi="Palatino Linotype"/>
        </w:rPr>
        <w:t xml:space="preserve"> </w:t>
      </w:r>
      <w:r w:rsidR="00634138" w:rsidRPr="00927C24">
        <w:rPr>
          <w:rFonts w:ascii="Palatino Linotype" w:hAnsi="Palatino Linotype"/>
        </w:rPr>
        <w:t>II,</w:t>
      </w:r>
      <w:r w:rsidR="00D730A4" w:rsidRPr="00927C24">
        <w:rPr>
          <w:rFonts w:ascii="Palatino Linotype" w:hAnsi="Palatino Linotype"/>
        </w:rPr>
        <w:t xml:space="preserve"> </w:t>
      </w:r>
      <w:r w:rsidR="00634138" w:rsidRPr="00927C24">
        <w:rPr>
          <w:rFonts w:ascii="Palatino Linotype" w:hAnsi="Palatino Linotype"/>
        </w:rPr>
        <w:t>13,</w:t>
      </w:r>
      <w:r w:rsidR="00D730A4" w:rsidRPr="00927C24">
        <w:rPr>
          <w:rFonts w:ascii="Palatino Linotype" w:hAnsi="Palatino Linotype"/>
        </w:rPr>
        <w:t xml:space="preserve"> </w:t>
      </w:r>
      <w:r w:rsidR="00634138" w:rsidRPr="00927C24">
        <w:rPr>
          <w:rFonts w:ascii="Palatino Linotype" w:hAnsi="Palatino Linotype"/>
        </w:rPr>
        <w:t>29,</w:t>
      </w:r>
      <w:r w:rsidR="00D730A4" w:rsidRPr="00927C24">
        <w:rPr>
          <w:rFonts w:ascii="Palatino Linotype" w:hAnsi="Palatino Linotype"/>
        </w:rPr>
        <w:t xml:space="preserve"> </w:t>
      </w:r>
      <w:r w:rsidR="00634138" w:rsidRPr="00927C24">
        <w:rPr>
          <w:rFonts w:ascii="Palatino Linotype" w:hAnsi="Palatino Linotype"/>
        </w:rPr>
        <w:t>36</w:t>
      </w:r>
      <w:r w:rsidR="00D730A4" w:rsidRPr="00927C24">
        <w:rPr>
          <w:rFonts w:ascii="Palatino Linotype" w:hAnsi="Palatino Linotype"/>
        </w:rPr>
        <w:t xml:space="preserve"> </w:t>
      </w:r>
      <w:r w:rsidR="00634138" w:rsidRPr="00927C24">
        <w:rPr>
          <w:rFonts w:ascii="Palatino Linotype" w:hAnsi="Palatino Linotype"/>
        </w:rPr>
        <w:t>fracciones</w:t>
      </w:r>
      <w:r w:rsidR="00D730A4" w:rsidRPr="00927C24">
        <w:rPr>
          <w:rFonts w:ascii="Palatino Linotype" w:hAnsi="Palatino Linotype"/>
        </w:rPr>
        <w:t xml:space="preserve"> </w:t>
      </w:r>
      <w:r w:rsidR="00634138" w:rsidRPr="00927C24">
        <w:rPr>
          <w:rFonts w:ascii="Palatino Linotype" w:hAnsi="Palatino Linotype"/>
        </w:rPr>
        <w:t>I</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II,</w:t>
      </w:r>
      <w:r w:rsidR="00D730A4" w:rsidRPr="00927C24">
        <w:rPr>
          <w:rFonts w:ascii="Palatino Linotype" w:hAnsi="Palatino Linotype"/>
        </w:rPr>
        <w:t xml:space="preserve"> </w:t>
      </w:r>
      <w:r w:rsidR="00634138" w:rsidRPr="00927C24">
        <w:rPr>
          <w:rFonts w:ascii="Palatino Linotype" w:hAnsi="Palatino Linotype"/>
        </w:rPr>
        <w:t>176,</w:t>
      </w:r>
      <w:r w:rsidR="00D730A4" w:rsidRPr="00927C24">
        <w:rPr>
          <w:rFonts w:ascii="Palatino Linotype" w:hAnsi="Palatino Linotype"/>
        </w:rPr>
        <w:t xml:space="preserve"> </w:t>
      </w:r>
      <w:r w:rsidR="00634138" w:rsidRPr="00927C24">
        <w:rPr>
          <w:rFonts w:ascii="Palatino Linotype" w:hAnsi="Palatino Linotype"/>
        </w:rPr>
        <w:t>178,</w:t>
      </w:r>
      <w:r w:rsidR="00D730A4" w:rsidRPr="00927C24">
        <w:rPr>
          <w:rFonts w:ascii="Palatino Linotype" w:hAnsi="Palatino Linotype"/>
        </w:rPr>
        <w:t xml:space="preserve"> </w:t>
      </w:r>
      <w:r w:rsidR="00634138" w:rsidRPr="00927C24">
        <w:rPr>
          <w:rFonts w:ascii="Palatino Linotype" w:hAnsi="Palatino Linotype"/>
        </w:rPr>
        <w:t>179,</w:t>
      </w:r>
      <w:r w:rsidR="00D730A4" w:rsidRPr="00927C24">
        <w:rPr>
          <w:rFonts w:ascii="Palatino Linotype" w:hAnsi="Palatino Linotype"/>
        </w:rPr>
        <w:t xml:space="preserve"> </w:t>
      </w:r>
      <w:r w:rsidR="00634138" w:rsidRPr="00927C24">
        <w:rPr>
          <w:rFonts w:ascii="Palatino Linotype" w:hAnsi="Palatino Linotype"/>
        </w:rPr>
        <w:t>181</w:t>
      </w:r>
      <w:r w:rsidR="00D730A4" w:rsidRPr="00927C24">
        <w:rPr>
          <w:rFonts w:ascii="Palatino Linotype" w:hAnsi="Palatino Linotype"/>
        </w:rPr>
        <w:t xml:space="preserve"> </w:t>
      </w:r>
      <w:r w:rsidR="00634138" w:rsidRPr="00927C24">
        <w:rPr>
          <w:rFonts w:ascii="Palatino Linotype" w:hAnsi="Palatino Linotype"/>
        </w:rPr>
        <w:t>párrafo</w:t>
      </w:r>
      <w:r w:rsidR="00D730A4" w:rsidRPr="00927C24">
        <w:rPr>
          <w:rFonts w:ascii="Palatino Linotype" w:hAnsi="Palatino Linotype"/>
        </w:rPr>
        <w:t xml:space="preserve"> </w:t>
      </w:r>
      <w:r w:rsidR="00634138" w:rsidRPr="00927C24">
        <w:rPr>
          <w:rFonts w:ascii="Palatino Linotype" w:hAnsi="Palatino Linotype"/>
        </w:rPr>
        <w:t>tercero</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185</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Ley</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Transparencia</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Acceso</w:t>
      </w:r>
      <w:r w:rsidR="00D730A4" w:rsidRPr="00927C24">
        <w:rPr>
          <w:rFonts w:ascii="Palatino Linotype" w:hAnsi="Palatino Linotype"/>
        </w:rPr>
        <w:t xml:space="preserve"> </w:t>
      </w:r>
      <w:r w:rsidR="00634138" w:rsidRPr="00927C24">
        <w:rPr>
          <w:rFonts w:ascii="Palatino Linotype" w:hAnsi="Palatino Linotype"/>
        </w:rPr>
        <w:t>a</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Información</w:t>
      </w:r>
      <w:r w:rsidR="00D730A4" w:rsidRPr="00927C24">
        <w:rPr>
          <w:rFonts w:ascii="Palatino Linotype" w:hAnsi="Palatino Linotype"/>
        </w:rPr>
        <w:t xml:space="preserve"> </w:t>
      </w:r>
      <w:r w:rsidR="00634138" w:rsidRPr="00927C24">
        <w:rPr>
          <w:rFonts w:ascii="Palatino Linotype" w:hAnsi="Palatino Linotype"/>
        </w:rPr>
        <w:t>Pública</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Estado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México</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Municipios;</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9</w:t>
      </w:r>
      <w:r w:rsidR="00D730A4" w:rsidRPr="00927C24">
        <w:rPr>
          <w:rFonts w:ascii="Palatino Linotype" w:hAnsi="Palatino Linotype"/>
        </w:rPr>
        <w:t xml:space="preserve"> </w:t>
      </w:r>
      <w:r w:rsidR="00634138" w:rsidRPr="00927C24">
        <w:rPr>
          <w:rFonts w:ascii="Palatino Linotype" w:hAnsi="Palatino Linotype"/>
        </w:rPr>
        <w:t>fracciones</w:t>
      </w:r>
      <w:r w:rsidR="00D730A4" w:rsidRPr="00927C24">
        <w:rPr>
          <w:rFonts w:ascii="Palatino Linotype" w:hAnsi="Palatino Linotype"/>
        </w:rPr>
        <w:t xml:space="preserve"> </w:t>
      </w:r>
      <w:r w:rsidR="00634138" w:rsidRPr="00927C24">
        <w:rPr>
          <w:rFonts w:ascii="Palatino Linotype" w:hAnsi="Palatino Linotype"/>
        </w:rPr>
        <w:t>I</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XXIV</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11</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Reglamento</w:t>
      </w:r>
      <w:r w:rsidR="00D730A4" w:rsidRPr="00927C24">
        <w:rPr>
          <w:rFonts w:ascii="Palatino Linotype" w:hAnsi="Palatino Linotype"/>
        </w:rPr>
        <w:t xml:space="preserve"> </w:t>
      </w:r>
      <w:r w:rsidR="00634138" w:rsidRPr="00927C24">
        <w:rPr>
          <w:rFonts w:ascii="Palatino Linotype" w:hAnsi="Palatino Linotype"/>
        </w:rPr>
        <w:t>Interior</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Instituto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Transparencia,</w:t>
      </w:r>
      <w:r w:rsidR="00D730A4" w:rsidRPr="00927C24">
        <w:rPr>
          <w:rFonts w:ascii="Palatino Linotype" w:hAnsi="Palatino Linotype"/>
        </w:rPr>
        <w:t xml:space="preserve"> </w:t>
      </w:r>
      <w:r w:rsidR="00634138" w:rsidRPr="00927C24">
        <w:rPr>
          <w:rFonts w:ascii="Palatino Linotype" w:hAnsi="Palatino Linotype"/>
        </w:rPr>
        <w:t>Acceso</w:t>
      </w:r>
      <w:r w:rsidR="00D730A4" w:rsidRPr="00927C24">
        <w:rPr>
          <w:rFonts w:ascii="Palatino Linotype" w:hAnsi="Palatino Linotype"/>
        </w:rPr>
        <w:t xml:space="preserve"> </w:t>
      </w:r>
      <w:r w:rsidR="00634138" w:rsidRPr="00927C24">
        <w:rPr>
          <w:rFonts w:ascii="Palatino Linotype" w:hAnsi="Palatino Linotype"/>
        </w:rPr>
        <w:t>a</w:t>
      </w:r>
      <w:r w:rsidR="00D730A4" w:rsidRPr="00927C24">
        <w:rPr>
          <w:rFonts w:ascii="Palatino Linotype" w:hAnsi="Palatino Linotype"/>
        </w:rPr>
        <w:t xml:space="preserve"> </w:t>
      </w:r>
      <w:r w:rsidR="00634138" w:rsidRPr="00927C24">
        <w:rPr>
          <w:rFonts w:ascii="Palatino Linotype" w:hAnsi="Palatino Linotype"/>
        </w:rPr>
        <w:t>la</w:t>
      </w:r>
      <w:r w:rsidR="00D730A4" w:rsidRPr="00927C24">
        <w:rPr>
          <w:rFonts w:ascii="Palatino Linotype" w:hAnsi="Palatino Linotype"/>
        </w:rPr>
        <w:t xml:space="preserve"> </w:t>
      </w:r>
      <w:r w:rsidR="00634138" w:rsidRPr="00927C24">
        <w:rPr>
          <w:rFonts w:ascii="Palatino Linotype" w:hAnsi="Palatino Linotype"/>
        </w:rPr>
        <w:t>Información</w:t>
      </w:r>
      <w:r w:rsidR="00D730A4" w:rsidRPr="00927C24">
        <w:rPr>
          <w:rFonts w:ascii="Palatino Linotype" w:hAnsi="Palatino Linotype"/>
        </w:rPr>
        <w:t xml:space="preserve"> </w:t>
      </w:r>
      <w:r w:rsidR="00634138" w:rsidRPr="00927C24">
        <w:rPr>
          <w:rFonts w:ascii="Palatino Linotype" w:hAnsi="Palatino Linotype"/>
        </w:rPr>
        <w:t>Pública</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Protección</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Datos</w:t>
      </w:r>
      <w:r w:rsidR="00D730A4" w:rsidRPr="00927C24">
        <w:rPr>
          <w:rFonts w:ascii="Palatino Linotype" w:hAnsi="Palatino Linotype"/>
        </w:rPr>
        <w:t xml:space="preserve"> </w:t>
      </w:r>
      <w:r w:rsidR="00634138" w:rsidRPr="00927C24">
        <w:rPr>
          <w:rFonts w:ascii="Palatino Linotype" w:hAnsi="Palatino Linotype"/>
        </w:rPr>
        <w:t>Personales</w:t>
      </w:r>
      <w:r w:rsidR="00D730A4" w:rsidRPr="00927C24">
        <w:rPr>
          <w:rFonts w:ascii="Palatino Linotype" w:hAnsi="Palatino Linotype"/>
        </w:rPr>
        <w:t xml:space="preserve"> </w:t>
      </w:r>
      <w:r w:rsidR="00634138" w:rsidRPr="00927C24">
        <w:rPr>
          <w:rFonts w:ascii="Palatino Linotype" w:hAnsi="Palatino Linotype"/>
        </w:rPr>
        <w:t>del</w:t>
      </w:r>
      <w:r w:rsidR="00D730A4" w:rsidRPr="00927C24">
        <w:rPr>
          <w:rFonts w:ascii="Palatino Linotype" w:hAnsi="Palatino Linotype"/>
        </w:rPr>
        <w:t xml:space="preserve"> </w:t>
      </w:r>
      <w:r w:rsidR="00634138" w:rsidRPr="00927C24">
        <w:rPr>
          <w:rFonts w:ascii="Palatino Linotype" w:hAnsi="Palatino Linotype"/>
        </w:rPr>
        <w:t>Estado</w:t>
      </w:r>
      <w:r w:rsidR="00D730A4" w:rsidRPr="00927C24">
        <w:rPr>
          <w:rFonts w:ascii="Palatino Linotype" w:hAnsi="Palatino Linotype"/>
        </w:rPr>
        <w:t xml:space="preserve"> </w:t>
      </w:r>
      <w:r w:rsidR="00634138" w:rsidRPr="00927C24">
        <w:rPr>
          <w:rFonts w:ascii="Palatino Linotype" w:hAnsi="Palatino Linotype"/>
        </w:rPr>
        <w:t>de</w:t>
      </w:r>
      <w:r w:rsidR="00D730A4" w:rsidRPr="00927C24">
        <w:rPr>
          <w:rFonts w:ascii="Palatino Linotype" w:hAnsi="Palatino Linotype"/>
        </w:rPr>
        <w:t xml:space="preserve"> </w:t>
      </w:r>
      <w:r w:rsidR="00634138" w:rsidRPr="00927C24">
        <w:rPr>
          <w:rFonts w:ascii="Palatino Linotype" w:hAnsi="Palatino Linotype"/>
        </w:rPr>
        <w:t>México</w:t>
      </w:r>
      <w:r w:rsidR="00D730A4" w:rsidRPr="00927C24">
        <w:rPr>
          <w:rFonts w:ascii="Palatino Linotype" w:hAnsi="Palatino Linotype"/>
        </w:rPr>
        <w:t xml:space="preserve"> </w:t>
      </w:r>
      <w:r w:rsidR="00634138" w:rsidRPr="00927C24">
        <w:rPr>
          <w:rFonts w:ascii="Palatino Linotype" w:hAnsi="Palatino Linotype"/>
        </w:rPr>
        <w:t>y</w:t>
      </w:r>
      <w:r w:rsidR="00D730A4" w:rsidRPr="00927C24">
        <w:rPr>
          <w:rFonts w:ascii="Palatino Linotype" w:hAnsi="Palatino Linotype"/>
        </w:rPr>
        <w:t xml:space="preserve"> </w:t>
      </w:r>
      <w:r w:rsidR="00634138" w:rsidRPr="00927C24">
        <w:rPr>
          <w:rFonts w:ascii="Palatino Linotype" w:hAnsi="Palatino Linotype"/>
        </w:rPr>
        <w:t>Municipios</w:t>
      </w:r>
      <w:r w:rsidRPr="00927C24">
        <w:rPr>
          <w:rFonts w:ascii="Palatino Linotype" w:hAnsi="Palatino Linotype" w:cs="Arial"/>
        </w:rPr>
        <w:t>.</w:t>
      </w:r>
    </w:p>
    <w:p w:rsidR="0034196C" w:rsidRPr="00927C24" w:rsidRDefault="0034196C" w:rsidP="00927C24">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927C24">
        <w:rPr>
          <w:rFonts w:ascii="Palatino Linotype" w:hAnsi="Palatino Linotype" w:cs="Arial"/>
          <w:b/>
        </w:rPr>
        <w:t>Interés.</w:t>
      </w:r>
      <w:r w:rsidR="00D730A4" w:rsidRPr="00927C24">
        <w:rPr>
          <w:rFonts w:ascii="Palatino Linotype" w:hAnsi="Palatino Linotype" w:cs="Arial"/>
        </w:rPr>
        <w:t xml:space="preserve"> </w:t>
      </w:r>
      <w:r w:rsidRPr="00927C24">
        <w:rPr>
          <w:rFonts w:ascii="Palatino Linotype" w:hAnsi="Palatino Linotype" w:cs="Arial"/>
        </w:rPr>
        <w:t>El</w:t>
      </w:r>
      <w:r w:rsidR="00D730A4" w:rsidRPr="00927C24">
        <w:rPr>
          <w:rFonts w:ascii="Palatino Linotype" w:hAnsi="Palatino Linotype" w:cs="Arial"/>
        </w:rPr>
        <w:t xml:space="preserve"> </w:t>
      </w:r>
      <w:r w:rsidRPr="00927C24">
        <w:rPr>
          <w:rFonts w:ascii="Palatino Linotype" w:hAnsi="Palatino Linotype" w:cs="Arial"/>
        </w:rPr>
        <w:t>recurso</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revisión</w:t>
      </w:r>
      <w:r w:rsidR="00D730A4" w:rsidRPr="00927C24">
        <w:rPr>
          <w:rFonts w:ascii="Palatino Linotype" w:hAnsi="Palatino Linotype" w:cs="Arial"/>
        </w:rPr>
        <w:t xml:space="preserve"> </w:t>
      </w:r>
      <w:r w:rsidRPr="00927C24">
        <w:rPr>
          <w:rFonts w:ascii="Palatino Linotype" w:hAnsi="Palatino Linotype" w:cs="Arial"/>
        </w:rPr>
        <w:t>fue</w:t>
      </w:r>
      <w:r w:rsidR="00D730A4" w:rsidRPr="00927C24">
        <w:rPr>
          <w:rFonts w:ascii="Palatino Linotype" w:hAnsi="Palatino Linotype" w:cs="Arial"/>
        </w:rPr>
        <w:t xml:space="preserve"> </w:t>
      </w:r>
      <w:r w:rsidRPr="00927C24">
        <w:rPr>
          <w:rFonts w:ascii="Palatino Linotype" w:hAnsi="Palatino Linotype"/>
        </w:rPr>
        <w:t>interpuesto</w:t>
      </w:r>
      <w:r w:rsidR="00D730A4" w:rsidRPr="00927C24">
        <w:rPr>
          <w:rFonts w:ascii="Palatino Linotype" w:hAnsi="Palatino Linotype" w:cs="Arial"/>
        </w:rPr>
        <w:t xml:space="preserve"> </w:t>
      </w:r>
      <w:r w:rsidRPr="00927C24">
        <w:rPr>
          <w:rFonts w:ascii="Palatino Linotype" w:hAnsi="Palatino Linotype"/>
        </w:rPr>
        <w:t>por</w:t>
      </w:r>
      <w:r w:rsidR="00D730A4" w:rsidRPr="00927C24">
        <w:rPr>
          <w:rFonts w:ascii="Palatino Linotype" w:hAnsi="Palatino Linotype" w:cs="Arial"/>
        </w:rPr>
        <w:t xml:space="preserve"> </w:t>
      </w:r>
      <w:r w:rsidRPr="00927C24">
        <w:rPr>
          <w:rFonts w:ascii="Palatino Linotype" w:hAnsi="Palatino Linotype" w:cs="Arial"/>
        </w:rPr>
        <w:t>parte</w:t>
      </w:r>
      <w:r w:rsidR="00D730A4" w:rsidRPr="00927C24">
        <w:rPr>
          <w:rFonts w:ascii="Palatino Linotype" w:hAnsi="Palatino Linotype" w:cs="Arial"/>
        </w:rPr>
        <w:t xml:space="preserve"> </w:t>
      </w:r>
      <w:r w:rsidRPr="00927C24">
        <w:rPr>
          <w:rFonts w:ascii="Palatino Linotype" w:hAnsi="Palatino Linotype" w:cs="Arial"/>
        </w:rPr>
        <w:t>legítima</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atención</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fue</w:t>
      </w:r>
      <w:r w:rsidR="00D730A4" w:rsidRPr="00927C24">
        <w:rPr>
          <w:rFonts w:ascii="Palatino Linotype" w:hAnsi="Palatino Linotype" w:cs="Arial"/>
        </w:rPr>
        <w:t xml:space="preserve"> </w:t>
      </w:r>
      <w:r w:rsidRPr="00927C24">
        <w:rPr>
          <w:rFonts w:ascii="Palatino Linotype" w:hAnsi="Palatino Linotype"/>
        </w:rPr>
        <w:t>presentado</w:t>
      </w:r>
      <w:r w:rsidR="00D730A4" w:rsidRPr="00927C24">
        <w:rPr>
          <w:rFonts w:ascii="Palatino Linotype" w:hAnsi="Palatino Linotype" w:cs="Arial"/>
        </w:rPr>
        <w:t xml:space="preserve"> </w:t>
      </w:r>
      <w:r w:rsidRPr="00927C24">
        <w:rPr>
          <w:rFonts w:ascii="Palatino Linotype" w:hAnsi="Palatino Linotype" w:cs="Arial"/>
        </w:rPr>
        <w:t>por</w:t>
      </w:r>
      <w:r w:rsidR="00D730A4" w:rsidRPr="00927C24">
        <w:rPr>
          <w:rFonts w:ascii="Palatino Linotype" w:hAnsi="Palatino Linotype" w:cs="Arial"/>
        </w:rPr>
        <w:t xml:space="preserve"> </w:t>
      </w:r>
      <w:r w:rsidR="007E30BA" w:rsidRPr="00927C24">
        <w:rPr>
          <w:rFonts w:ascii="Palatino Linotype" w:hAnsi="Palatino Linotype" w:cs="Arial"/>
          <w:b/>
        </w:rPr>
        <w:t>EL RECURRENTE</w:t>
      </w:r>
      <w:r w:rsidRPr="00927C24">
        <w:rPr>
          <w:rFonts w:ascii="Palatino Linotype" w:hAnsi="Palatino Linotype" w:cs="Arial"/>
          <w:snapToGrid w:val="0"/>
        </w:rPr>
        <w:t>,</w:t>
      </w:r>
      <w:r w:rsidR="00D730A4" w:rsidRPr="00927C24">
        <w:rPr>
          <w:rFonts w:ascii="Palatino Linotype" w:hAnsi="Palatino Linotype" w:cs="Arial"/>
          <w:snapToGrid w:val="0"/>
        </w:rPr>
        <w:t xml:space="preserve"> </w:t>
      </w:r>
      <w:r w:rsidRPr="00927C24">
        <w:rPr>
          <w:rFonts w:ascii="Palatino Linotype" w:hAnsi="Palatino Linotype" w:cs="Arial"/>
          <w:snapToGrid w:val="0"/>
        </w:rPr>
        <w:t>quien</w:t>
      </w:r>
      <w:r w:rsidR="00D730A4" w:rsidRPr="00927C24">
        <w:rPr>
          <w:rFonts w:ascii="Palatino Linotype" w:hAnsi="Palatino Linotype" w:cs="Arial"/>
          <w:snapToGrid w:val="0"/>
        </w:rPr>
        <w:t xml:space="preserve"> </w:t>
      </w:r>
      <w:r w:rsidRPr="00927C24">
        <w:rPr>
          <w:rFonts w:ascii="Palatino Linotype" w:hAnsi="Palatino Linotype"/>
        </w:rPr>
        <w:t>formuló</w:t>
      </w:r>
      <w:r w:rsidR="00D730A4" w:rsidRPr="00927C24">
        <w:rPr>
          <w:rFonts w:ascii="Palatino Linotype" w:hAnsi="Palatino Linotype" w:cs="Arial"/>
          <w:snapToGrid w:val="0"/>
        </w:rPr>
        <w:t xml:space="preserve"> </w:t>
      </w:r>
      <w:r w:rsidRPr="00927C24">
        <w:rPr>
          <w:rFonts w:ascii="Palatino Linotype" w:hAnsi="Palatino Linotype" w:cs="Arial"/>
          <w:snapToGrid w:val="0"/>
        </w:rPr>
        <w:t>la</w:t>
      </w:r>
      <w:r w:rsidR="00D730A4" w:rsidRPr="00927C24">
        <w:rPr>
          <w:rFonts w:ascii="Palatino Linotype" w:hAnsi="Palatino Linotype" w:cs="Arial"/>
          <w:snapToGrid w:val="0"/>
        </w:rPr>
        <w:t xml:space="preserve"> </w:t>
      </w:r>
      <w:r w:rsidRPr="00927C24">
        <w:rPr>
          <w:rFonts w:ascii="Palatino Linotype" w:hAnsi="Palatino Linotype" w:cs="Arial"/>
        </w:rPr>
        <w:t>solicitud</w:t>
      </w:r>
      <w:r w:rsidR="00D730A4" w:rsidRPr="00927C24">
        <w:rPr>
          <w:rFonts w:ascii="Palatino Linotype" w:hAnsi="Palatino Linotype" w:cs="Arial"/>
          <w:snapToGrid w:val="0"/>
        </w:rPr>
        <w:t xml:space="preserve"> </w:t>
      </w:r>
      <w:r w:rsidRPr="00927C24">
        <w:rPr>
          <w:rFonts w:ascii="Palatino Linotype" w:hAnsi="Palatino Linotype" w:cs="Arial"/>
          <w:snapToGrid w:val="0"/>
        </w:rPr>
        <w:t>de</w:t>
      </w:r>
      <w:r w:rsidR="00D730A4" w:rsidRPr="00927C24">
        <w:rPr>
          <w:rFonts w:ascii="Palatino Linotype" w:hAnsi="Palatino Linotype" w:cs="Arial"/>
          <w:snapToGrid w:val="0"/>
        </w:rPr>
        <w:t xml:space="preserve"> </w:t>
      </w:r>
      <w:r w:rsidRPr="00927C24">
        <w:rPr>
          <w:rFonts w:ascii="Palatino Linotype" w:hAnsi="Palatino Linotype" w:cs="Arial"/>
          <w:snapToGrid w:val="0"/>
        </w:rPr>
        <w:t>información</w:t>
      </w:r>
      <w:r w:rsidR="00D730A4" w:rsidRPr="00927C24">
        <w:rPr>
          <w:rFonts w:ascii="Palatino Linotype" w:hAnsi="Palatino Linotype" w:cs="Arial"/>
          <w:snapToGrid w:val="0"/>
        </w:rPr>
        <w:t xml:space="preserve"> </w:t>
      </w:r>
      <w:r w:rsidRPr="00927C24">
        <w:rPr>
          <w:rFonts w:ascii="Palatino Linotype" w:hAnsi="Palatino Linotype" w:cs="Arial"/>
          <w:snapToGrid w:val="0"/>
        </w:rPr>
        <w:t>pública</w:t>
      </w:r>
      <w:r w:rsidR="00D730A4" w:rsidRPr="00927C24">
        <w:rPr>
          <w:rFonts w:ascii="Palatino Linotype" w:hAnsi="Palatino Linotype" w:cs="Arial"/>
          <w:snapToGrid w:val="0"/>
        </w:rPr>
        <w:t xml:space="preserve"> </w:t>
      </w:r>
      <w:r w:rsidRPr="00927C24">
        <w:rPr>
          <w:rFonts w:ascii="Palatino Linotype" w:hAnsi="Palatino Linotype"/>
        </w:rPr>
        <w:t>número</w:t>
      </w:r>
      <w:r w:rsidR="00D730A4" w:rsidRPr="00927C24">
        <w:rPr>
          <w:rFonts w:ascii="Palatino Linotype" w:hAnsi="Palatino Linotype" w:cs="Arial"/>
          <w:snapToGrid w:val="0"/>
        </w:rPr>
        <w:t xml:space="preserve"> </w:t>
      </w:r>
      <w:r w:rsidR="009A6FF4" w:rsidRPr="00927C24">
        <w:rPr>
          <w:rFonts w:ascii="Palatino Linotype" w:hAnsi="Palatino Linotype"/>
          <w:b/>
          <w:bCs/>
        </w:rPr>
        <w:t>00036/CAPULHUA/IP/2018</w:t>
      </w:r>
      <w:r w:rsidRPr="00927C24">
        <w:rPr>
          <w:rFonts w:ascii="Palatino Linotype" w:hAnsi="Palatino Linotype" w:cs="Arial"/>
          <w:lang w:val="es-ES_tradnl"/>
        </w:rPr>
        <w:t>.</w:t>
      </w:r>
    </w:p>
    <w:p w:rsidR="00861605" w:rsidRPr="00927C24" w:rsidRDefault="0034196C" w:rsidP="00927C24">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927C24">
        <w:rPr>
          <w:rFonts w:ascii="Palatino Linotype" w:hAnsi="Palatino Linotype" w:cs="Arial"/>
          <w:b/>
        </w:rPr>
        <w:lastRenderedPageBreak/>
        <w:t>Oportunidad.</w:t>
      </w:r>
      <w:r w:rsidR="00D730A4" w:rsidRPr="00927C24">
        <w:rPr>
          <w:rFonts w:ascii="Palatino Linotype" w:hAnsi="Palatino Linotype" w:cs="Arial"/>
          <w:b/>
        </w:rPr>
        <w:t xml:space="preserve"> </w:t>
      </w:r>
      <w:r w:rsidR="00861605" w:rsidRPr="00927C24">
        <w:rPr>
          <w:rFonts w:ascii="Palatino Linotype" w:hAnsi="Palatino Linotype" w:cs="Arial"/>
        </w:rPr>
        <w:t>El</w:t>
      </w:r>
      <w:r w:rsidR="00D730A4" w:rsidRPr="00927C24">
        <w:rPr>
          <w:rFonts w:ascii="Palatino Linotype" w:hAnsi="Palatino Linotype" w:cs="Arial"/>
        </w:rPr>
        <w:t xml:space="preserve"> </w:t>
      </w:r>
      <w:r w:rsidR="00861605" w:rsidRPr="00927C24">
        <w:rPr>
          <w:rFonts w:ascii="Palatino Linotype" w:hAnsi="Palatino Linotype" w:cs="Arial"/>
        </w:rPr>
        <w:t>recurso</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revisión</w:t>
      </w:r>
      <w:r w:rsidR="00D730A4" w:rsidRPr="00927C24">
        <w:rPr>
          <w:rFonts w:ascii="Palatino Linotype" w:hAnsi="Palatino Linotype" w:cs="Arial"/>
        </w:rPr>
        <w:t xml:space="preserve"> </w:t>
      </w:r>
      <w:r w:rsidR="00861605" w:rsidRPr="00927C24">
        <w:rPr>
          <w:rFonts w:ascii="Palatino Linotype" w:hAnsi="Palatino Linotype" w:cs="Arial"/>
        </w:rPr>
        <w:t>fue</w:t>
      </w:r>
      <w:r w:rsidR="00D730A4" w:rsidRPr="00927C24">
        <w:rPr>
          <w:rFonts w:ascii="Palatino Linotype" w:hAnsi="Palatino Linotype" w:cs="Arial"/>
        </w:rPr>
        <w:t xml:space="preserve"> </w:t>
      </w:r>
      <w:r w:rsidR="00861605" w:rsidRPr="00927C24">
        <w:rPr>
          <w:rFonts w:ascii="Palatino Linotype" w:hAnsi="Palatino Linotype" w:cs="Arial"/>
        </w:rPr>
        <w:t>interpuesto</w:t>
      </w:r>
      <w:r w:rsidR="00D730A4" w:rsidRPr="00927C24">
        <w:rPr>
          <w:rFonts w:ascii="Palatino Linotype" w:hAnsi="Palatino Linotype" w:cs="Arial"/>
        </w:rPr>
        <w:t xml:space="preserve"> </w:t>
      </w:r>
      <w:r w:rsidR="00861605" w:rsidRPr="00927C24">
        <w:rPr>
          <w:rFonts w:ascii="Palatino Linotype" w:hAnsi="Palatino Linotype" w:cs="Arial"/>
        </w:rPr>
        <w:t>dentro</w:t>
      </w:r>
      <w:r w:rsidR="00D730A4" w:rsidRPr="00927C24">
        <w:rPr>
          <w:rFonts w:ascii="Palatino Linotype" w:hAnsi="Palatino Linotype" w:cs="Arial"/>
        </w:rPr>
        <w:t xml:space="preserve"> </w:t>
      </w:r>
      <w:r w:rsidR="00861605" w:rsidRPr="00927C24">
        <w:rPr>
          <w:rFonts w:ascii="Palatino Linotype" w:hAnsi="Palatino Linotype" w:cs="Arial"/>
        </w:rPr>
        <w:t>del</w:t>
      </w:r>
      <w:r w:rsidR="00D730A4" w:rsidRPr="00927C24">
        <w:rPr>
          <w:rFonts w:ascii="Palatino Linotype" w:hAnsi="Palatino Linotype" w:cs="Arial"/>
        </w:rPr>
        <w:t xml:space="preserve"> </w:t>
      </w:r>
      <w:r w:rsidR="00861605" w:rsidRPr="00927C24">
        <w:rPr>
          <w:rFonts w:ascii="Palatino Linotype" w:hAnsi="Palatino Linotype" w:cs="Arial"/>
        </w:rPr>
        <w:t>plazo</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quince</w:t>
      </w:r>
      <w:r w:rsidR="00D730A4" w:rsidRPr="00927C24">
        <w:rPr>
          <w:rFonts w:ascii="Palatino Linotype" w:hAnsi="Palatino Linotype" w:cs="Arial"/>
        </w:rPr>
        <w:t xml:space="preserve"> </w:t>
      </w:r>
      <w:r w:rsidR="00861605" w:rsidRPr="00927C24">
        <w:rPr>
          <w:rFonts w:ascii="Palatino Linotype" w:hAnsi="Palatino Linotype" w:cs="Arial"/>
        </w:rPr>
        <w:t>días</w:t>
      </w:r>
      <w:r w:rsidR="00D730A4" w:rsidRPr="00927C24">
        <w:rPr>
          <w:rFonts w:ascii="Palatino Linotype" w:hAnsi="Palatino Linotype" w:cs="Arial"/>
        </w:rPr>
        <w:t xml:space="preserve"> </w:t>
      </w:r>
      <w:r w:rsidR="00861605" w:rsidRPr="00927C24">
        <w:rPr>
          <w:rFonts w:ascii="Palatino Linotype" w:hAnsi="Palatino Linotype" w:cs="Arial"/>
        </w:rPr>
        <w:t>hábiles</w:t>
      </w:r>
      <w:r w:rsidR="00D730A4" w:rsidRPr="00927C24">
        <w:rPr>
          <w:rFonts w:ascii="Palatino Linotype" w:hAnsi="Palatino Linotype" w:cs="Arial"/>
        </w:rPr>
        <w:t xml:space="preserve"> </w:t>
      </w:r>
      <w:r w:rsidR="00861605" w:rsidRPr="00927C24">
        <w:rPr>
          <w:rFonts w:ascii="Palatino Linotype" w:hAnsi="Palatino Linotype"/>
        </w:rPr>
        <w:t>contados</w:t>
      </w:r>
      <w:r w:rsidR="00D730A4" w:rsidRPr="00927C24">
        <w:rPr>
          <w:rFonts w:ascii="Palatino Linotype" w:hAnsi="Palatino Linotype" w:cs="Arial"/>
        </w:rPr>
        <w:t xml:space="preserve"> </w:t>
      </w:r>
      <w:r w:rsidR="00861605" w:rsidRPr="00927C24">
        <w:rPr>
          <w:rFonts w:ascii="Palatino Linotype" w:hAnsi="Palatino Linotype" w:cs="Arial"/>
        </w:rPr>
        <w:t>a</w:t>
      </w:r>
      <w:r w:rsidR="00D730A4" w:rsidRPr="00927C24">
        <w:rPr>
          <w:rFonts w:ascii="Palatino Linotype" w:hAnsi="Palatino Linotype" w:cs="Arial"/>
        </w:rPr>
        <w:t xml:space="preserve"> </w:t>
      </w:r>
      <w:r w:rsidR="00861605" w:rsidRPr="00927C24">
        <w:rPr>
          <w:rFonts w:ascii="Palatino Linotype" w:hAnsi="Palatino Linotype"/>
        </w:rPr>
        <w:t>partir</w:t>
      </w:r>
      <w:r w:rsidR="00D730A4" w:rsidRPr="00927C24">
        <w:rPr>
          <w:rFonts w:ascii="Palatino Linotype" w:hAnsi="Palatino Linotype" w:cs="Arial"/>
        </w:rPr>
        <w:t xml:space="preserve"> </w:t>
      </w:r>
      <w:r w:rsidR="00861605" w:rsidRPr="00927C24">
        <w:rPr>
          <w:rFonts w:ascii="Palatino Linotype" w:hAnsi="Palatino Linotype" w:cs="Arial"/>
        </w:rPr>
        <w:t>del</w:t>
      </w:r>
      <w:r w:rsidR="00D730A4" w:rsidRPr="00927C24">
        <w:rPr>
          <w:rFonts w:ascii="Palatino Linotype" w:hAnsi="Palatino Linotype" w:cs="Arial"/>
        </w:rPr>
        <w:t xml:space="preserve"> </w:t>
      </w:r>
      <w:r w:rsidR="00861605" w:rsidRPr="00927C24">
        <w:rPr>
          <w:rFonts w:ascii="Palatino Linotype" w:hAnsi="Palatino Linotype" w:cs="Arial"/>
        </w:rPr>
        <w:t>día</w:t>
      </w:r>
      <w:r w:rsidR="00D730A4" w:rsidRPr="00927C24">
        <w:rPr>
          <w:rFonts w:ascii="Palatino Linotype" w:hAnsi="Palatino Linotype" w:cs="Arial"/>
        </w:rPr>
        <w:t xml:space="preserve"> </w:t>
      </w:r>
      <w:r w:rsidR="00861605" w:rsidRPr="00927C24">
        <w:rPr>
          <w:rFonts w:ascii="Palatino Linotype" w:hAnsi="Palatino Linotype" w:cs="Arial"/>
        </w:rPr>
        <w:t>siguiente</w:t>
      </w:r>
      <w:r w:rsidR="00D730A4" w:rsidRPr="00927C24">
        <w:rPr>
          <w:rFonts w:ascii="Palatino Linotype" w:hAnsi="Palatino Linotype" w:cs="Arial"/>
        </w:rPr>
        <w:t xml:space="preserve"> </w:t>
      </w:r>
      <w:r w:rsidR="00861605" w:rsidRPr="00927C24">
        <w:rPr>
          <w:rFonts w:ascii="Palatino Linotype" w:hAnsi="Palatino Linotype" w:cs="Arial"/>
        </w:rPr>
        <w:t>al</w:t>
      </w:r>
      <w:r w:rsidR="00D730A4" w:rsidRPr="00927C24">
        <w:rPr>
          <w:rFonts w:ascii="Palatino Linotype" w:hAnsi="Palatino Linotype" w:cs="Arial"/>
        </w:rPr>
        <w:t xml:space="preserve"> </w:t>
      </w:r>
      <w:r w:rsidR="00861605" w:rsidRPr="00927C24">
        <w:rPr>
          <w:rFonts w:ascii="Palatino Linotype" w:hAnsi="Palatino Linotype" w:cs="Arial"/>
        </w:rPr>
        <w:t>que</w:t>
      </w:r>
      <w:r w:rsidR="00D730A4" w:rsidRPr="00927C24">
        <w:rPr>
          <w:rFonts w:ascii="Palatino Linotype" w:hAnsi="Palatino Linotype" w:cs="Arial"/>
        </w:rPr>
        <w:t xml:space="preserve"> </w:t>
      </w:r>
      <w:r w:rsidR="007E30BA" w:rsidRPr="00927C24">
        <w:rPr>
          <w:rFonts w:ascii="Palatino Linotype" w:hAnsi="Palatino Linotype" w:cs="Arial"/>
          <w:b/>
          <w:bCs/>
        </w:rPr>
        <w:t>EL RECURRENTE</w:t>
      </w:r>
      <w:r w:rsidR="00D730A4" w:rsidRPr="00927C24">
        <w:rPr>
          <w:rFonts w:ascii="Palatino Linotype" w:hAnsi="Palatino Linotype" w:cs="Arial"/>
          <w:b/>
          <w:bCs/>
        </w:rPr>
        <w:t xml:space="preserve"> </w:t>
      </w:r>
      <w:r w:rsidR="00861605" w:rsidRPr="00927C24">
        <w:rPr>
          <w:rFonts w:ascii="Palatino Linotype" w:hAnsi="Palatino Linotype" w:cs="Arial"/>
        </w:rPr>
        <w:t>tuvo</w:t>
      </w:r>
      <w:r w:rsidR="00D730A4" w:rsidRPr="00927C24">
        <w:rPr>
          <w:rFonts w:ascii="Palatino Linotype" w:hAnsi="Palatino Linotype" w:cs="Arial"/>
        </w:rPr>
        <w:t xml:space="preserve"> </w:t>
      </w:r>
      <w:r w:rsidR="00861605" w:rsidRPr="00927C24">
        <w:rPr>
          <w:rFonts w:ascii="Palatino Linotype" w:hAnsi="Palatino Linotype" w:cs="Arial"/>
        </w:rPr>
        <w:t>conocimiento</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la</w:t>
      </w:r>
      <w:r w:rsidR="00D730A4" w:rsidRPr="00927C24">
        <w:rPr>
          <w:rFonts w:ascii="Palatino Linotype" w:hAnsi="Palatino Linotype" w:cs="Arial"/>
        </w:rPr>
        <w:t xml:space="preserve"> </w:t>
      </w:r>
      <w:r w:rsidR="00861605" w:rsidRPr="00927C24">
        <w:rPr>
          <w:rFonts w:ascii="Palatino Linotype" w:hAnsi="Palatino Linotype" w:cs="Arial"/>
        </w:rPr>
        <w:t>respuesta</w:t>
      </w:r>
      <w:r w:rsidR="00D730A4" w:rsidRPr="00927C24">
        <w:rPr>
          <w:rFonts w:ascii="Palatino Linotype" w:hAnsi="Palatino Linotype" w:cs="Arial"/>
        </w:rPr>
        <w:t xml:space="preserve"> </w:t>
      </w:r>
      <w:r w:rsidR="00861605" w:rsidRPr="00927C24">
        <w:rPr>
          <w:rFonts w:ascii="Palatino Linotype" w:hAnsi="Palatino Linotype" w:cs="Arial"/>
        </w:rPr>
        <w:t>impugnada,</w:t>
      </w:r>
      <w:r w:rsidR="00D730A4" w:rsidRPr="00927C24">
        <w:rPr>
          <w:rFonts w:ascii="Palatino Linotype" w:hAnsi="Palatino Linotype" w:cs="Arial"/>
        </w:rPr>
        <w:t xml:space="preserve"> </w:t>
      </w:r>
      <w:r w:rsidR="00861605" w:rsidRPr="00927C24">
        <w:rPr>
          <w:rFonts w:ascii="Palatino Linotype" w:hAnsi="Palatino Linotype" w:cs="Arial"/>
        </w:rPr>
        <w:t>tal</w:t>
      </w:r>
      <w:r w:rsidR="00D730A4" w:rsidRPr="00927C24">
        <w:rPr>
          <w:rFonts w:ascii="Palatino Linotype" w:hAnsi="Palatino Linotype" w:cs="Arial"/>
        </w:rPr>
        <w:t xml:space="preserve"> </w:t>
      </w:r>
      <w:r w:rsidR="00861605" w:rsidRPr="00927C24">
        <w:rPr>
          <w:rFonts w:ascii="Palatino Linotype" w:hAnsi="Palatino Linotype" w:cs="Arial"/>
        </w:rPr>
        <w:t>y</w:t>
      </w:r>
      <w:r w:rsidR="00D730A4" w:rsidRPr="00927C24">
        <w:rPr>
          <w:rFonts w:ascii="Palatino Linotype" w:hAnsi="Palatino Linotype" w:cs="Arial"/>
        </w:rPr>
        <w:t xml:space="preserve"> </w:t>
      </w:r>
      <w:r w:rsidR="00861605" w:rsidRPr="00927C24">
        <w:rPr>
          <w:rFonts w:ascii="Palatino Linotype" w:hAnsi="Palatino Linotype" w:cs="Arial"/>
        </w:rPr>
        <w:t>como</w:t>
      </w:r>
      <w:r w:rsidR="00D730A4" w:rsidRPr="00927C24">
        <w:rPr>
          <w:rFonts w:ascii="Palatino Linotype" w:hAnsi="Palatino Linotype" w:cs="Arial"/>
        </w:rPr>
        <w:t xml:space="preserve"> </w:t>
      </w:r>
      <w:r w:rsidR="00861605" w:rsidRPr="00927C24">
        <w:rPr>
          <w:rFonts w:ascii="Palatino Linotype" w:hAnsi="Palatino Linotype" w:cs="Arial"/>
        </w:rPr>
        <w:t>lo</w:t>
      </w:r>
      <w:r w:rsidR="00D730A4" w:rsidRPr="00927C24">
        <w:rPr>
          <w:rFonts w:ascii="Palatino Linotype" w:hAnsi="Palatino Linotype" w:cs="Arial"/>
        </w:rPr>
        <w:t xml:space="preserve"> </w:t>
      </w:r>
      <w:r w:rsidR="00861605" w:rsidRPr="00927C24">
        <w:rPr>
          <w:rFonts w:ascii="Palatino Linotype" w:hAnsi="Palatino Linotype" w:cs="Arial"/>
        </w:rPr>
        <w:t>prevé</w:t>
      </w:r>
      <w:r w:rsidR="00D730A4" w:rsidRPr="00927C24">
        <w:rPr>
          <w:rFonts w:ascii="Palatino Linotype" w:hAnsi="Palatino Linotype" w:cs="Arial"/>
        </w:rPr>
        <w:t xml:space="preserve"> </w:t>
      </w:r>
      <w:r w:rsidR="00861605" w:rsidRPr="00927C24">
        <w:rPr>
          <w:rFonts w:ascii="Palatino Linotype" w:hAnsi="Palatino Linotype" w:cs="Arial"/>
        </w:rPr>
        <w:t>el</w:t>
      </w:r>
      <w:r w:rsidR="00D730A4" w:rsidRPr="00927C24">
        <w:rPr>
          <w:rFonts w:ascii="Palatino Linotype" w:hAnsi="Palatino Linotype" w:cs="Arial"/>
        </w:rPr>
        <w:t xml:space="preserve"> </w:t>
      </w:r>
      <w:r w:rsidR="00861605" w:rsidRPr="00927C24">
        <w:rPr>
          <w:rFonts w:ascii="Palatino Linotype" w:hAnsi="Palatino Linotype" w:cs="Arial"/>
        </w:rPr>
        <w:t>artículo</w:t>
      </w:r>
      <w:r w:rsidR="00D730A4" w:rsidRPr="00927C24">
        <w:rPr>
          <w:rFonts w:ascii="Palatino Linotype" w:hAnsi="Palatino Linotype" w:cs="Arial"/>
        </w:rPr>
        <w:t xml:space="preserve"> </w:t>
      </w:r>
      <w:r w:rsidR="00861605" w:rsidRPr="00927C24">
        <w:rPr>
          <w:rFonts w:ascii="Palatino Linotype" w:hAnsi="Palatino Linotype" w:cs="Arial"/>
        </w:rPr>
        <w:t>178</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la</w:t>
      </w:r>
      <w:r w:rsidR="00D730A4" w:rsidRPr="00927C24">
        <w:rPr>
          <w:rFonts w:ascii="Palatino Linotype" w:hAnsi="Palatino Linotype" w:cs="Arial"/>
        </w:rPr>
        <w:t xml:space="preserve"> </w:t>
      </w:r>
      <w:r w:rsidR="00861605" w:rsidRPr="00927C24">
        <w:rPr>
          <w:rFonts w:ascii="Palatino Linotype" w:hAnsi="Palatino Linotype" w:cs="Arial"/>
        </w:rPr>
        <w:t>Ley</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Transparencia</w:t>
      </w:r>
      <w:r w:rsidR="00D730A4" w:rsidRPr="00927C24">
        <w:rPr>
          <w:rFonts w:ascii="Palatino Linotype" w:hAnsi="Palatino Linotype" w:cs="Arial"/>
        </w:rPr>
        <w:t xml:space="preserve"> </w:t>
      </w:r>
      <w:r w:rsidR="00861605" w:rsidRPr="00927C24">
        <w:rPr>
          <w:rFonts w:ascii="Palatino Linotype" w:hAnsi="Palatino Linotype" w:cs="Arial"/>
        </w:rPr>
        <w:t>y</w:t>
      </w:r>
      <w:r w:rsidR="00D730A4" w:rsidRPr="00927C24">
        <w:rPr>
          <w:rFonts w:ascii="Palatino Linotype" w:hAnsi="Palatino Linotype" w:cs="Arial"/>
        </w:rPr>
        <w:t xml:space="preserve"> </w:t>
      </w:r>
      <w:r w:rsidR="00861605" w:rsidRPr="00927C24">
        <w:rPr>
          <w:rFonts w:ascii="Palatino Linotype" w:hAnsi="Palatino Linotype" w:cs="Arial"/>
        </w:rPr>
        <w:t>Acceso</w:t>
      </w:r>
      <w:r w:rsidR="00D730A4" w:rsidRPr="00927C24">
        <w:rPr>
          <w:rFonts w:ascii="Palatino Linotype" w:hAnsi="Palatino Linotype" w:cs="Arial"/>
        </w:rPr>
        <w:t xml:space="preserve"> </w:t>
      </w:r>
      <w:r w:rsidR="00861605" w:rsidRPr="00927C24">
        <w:rPr>
          <w:rFonts w:ascii="Palatino Linotype" w:hAnsi="Palatino Linotype" w:cs="Arial"/>
        </w:rPr>
        <w:t>a</w:t>
      </w:r>
      <w:r w:rsidR="00D730A4" w:rsidRPr="00927C24">
        <w:rPr>
          <w:rFonts w:ascii="Palatino Linotype" w:hAnsi="Palatino Linotype" w:cs="Arial"/>
        </w:rPr>
        <w:t xml:space="preserve"> </w:t>
      </w:r>
      <w:r w:rsidR="00861605" w:rsidRPr="00927C24">
        <w:rPr>
          <w:rFonts w:ascii="Palatino Linotype" w:hAnsi="Palatino Linotype" w:cs="Arial"/>
        </w:rPr>
        <w:t>la</w:t>
      </w:r>
      <w:r w:rsidR="00D730A4" w:rsidRPr="00927C24">
        <w:rPr>
          <w:rFonts w:ascii="Palatino Linotype" w:hAnsi="Palatino Linotype" w:cs="Arial"/>
        </w:rPr>
        <w:t xml:space="preserve"> </w:t>
      </w:r>
      <w:r w:rsidR="00861605" w:rsidRPr="00927C24">
        <w:rPr>
          <w:rFonts w:ascii="Palatino Linotype" w:hAnsi="Palatino Linotype" w:cs="Arial"/>
        </w:rPr>
        <w:t>Información</w:t>
      </w:r>
      <w:r w:rsidR="00D730A4" w:rsidRPr="00927C24">
        <w:rPr>
          <w:rFonts w:ascii="Palatino Linotype" w:hAnsi="Palatino Linotype" w:cs="Arial"/>
        </w:rPr>
        <w:t xml:space="preserve"> </w:t>
      </w:r>
      <w:r w:rsidR="00861605" w:rsidRPr="00927C24">
        <w:rPr>
          <w:rFonts w:ascii="Palatino Linotype" w:hAnsi="Palatino Linotype" w:cs="Arial"/>
        </w:rPr>
        <w:t>Pública</w:t>
      </w:r>
      <w:r w:rsidR="00D730A4" w:rsidRPr="00927C24">
        <w:rPr>
          <w:rFonts w:ascii="Palatino Linotype" w:hAnsi="Palatino Linotype" w:cs="Arial"/>
        </w:rPr>
        <w:t xml:space="preserve"> </w:t>
      </w:r>
      <w:r w:rsidR="00861605" w:rsidRPr="00927C24">
        <w:rPr>
          <w:rFonts w:ascii="Palatino Linotype" w:hAnsi="Palatino Linotype" w:cs="Arial"/>
        </w:rPr>
        <w:t>del</w:t>
      </w:r>
      <w:r w:rsidR="00D730A4" w:rsidRPr="00927C24">
        <w:rPr>
          <w:rFonts w:ascii="Palatino Linotype" w:hAnsi="Palatino Linotype" w:cs="Arial"/>
        </w:rPr>
        <w:t xml:space="preserve"> </w:t>
      </w:r>
      <w:r w:rsidR="00861605" w:rsidRPr="00927C24">
        <w:rPr>
          <w:rFonts w:ascii="Palatino Linotype" w:hAnsi="Palatino Linotype" w:cs="Arial"/>
        </w:rPr>
        <w:t>Estado</w:t>
      </w:r>
      <w:r w:rsidR="00D730A4" w:rsidRPr="00927C24">
        <w:rPr>
          <w:rFonts w:ascii="Palatino Linotype" w:hAnsi="Palatino Linotype" w:cs="Arial"/>
        </w:rPr>
        <w:t xml:space="preserve"> </w:t>
      </w:r>
      <w:r w:rsidR="00861605" w:rsidRPr="00927C24">
        <w:rPr>
          <w:rFonts w:ascii="Palatino Linotype" w:hAnsi="Palatino Linotype" w:cs="Arial"/>
        </w:rPr>
        <w:t>de</w:t>
      </w:r>
      <w:r w:rsidR="00D730A4" w:rsidRPr="00927C24">
        <w:rPr>
          <w:rFonts w:ascii="Palatino Linotype" w:hAnsi="Palatino Linotype" w:cs="Arial"/>
        </w:rPr>
        <w:t xml:space="preserve"> </w:t>
      </w:r>
      <w:r w:rsidR="00861605" w:rsidRPr="00927C24">
        <w:rPr>
          <w:rFonts w:ascii="Palatino Linotype" w:hAnsi="Palatino Linotype" w:cs="Arial"/>
        </w:rPr>
        <w:t>México</w:t>
      </w:r>
      <w:r w:rsidR="00D730A4" w:rsidRPr="00927C24">
        <w:rPr>
          <w:rFonts w:ascii="Palatino Linotype" w:hAnsi="Palatino Linotype" w:cs="Arial"/>
        </w:rPr>
        <w:t xml:space="preserve"> </w:t>
      </w:r>
      <w:r w:rsidR="00861605" w:rsidRPr="00927C24">
        <w:rPr>
          <w:rFonts w:ascii="Palatino Linotype" w:hAnsi="Palatino Linotype" w:cs="Arial"/>
        </w:rPr>
        <w:t>y</w:t>
      </w:r>
      <w:r w:rsidR="00D730A4" w:rsidRPr="00927C24">
        <w:rPr>
          <w:rFonts w:ascii="Palatino Linotype" w:hAnsi="Palatino Linotype" w:cs="Arial"/>
        </w:rPr>
        <w:t xml:space="preserve"> </w:t>
      </w:r>
      <w:r w:rsidR="00861605" w:rsidRPr="00927C24">
        <w:rPr>
          <w:rFonts w:ascii="Palatino Linotype" w:hAnsi="Palatino Linotype" w:cs="Arial"/>
        </w:rPr>
        <w:t>Municipios,</w:t>
      </w:r>
      <w:r w:rsidR="00D730A4" w:rsidRPr="00927C24">
        <w:rPr>
          <w:rFonts w:ascii="Palatino Linotype" w:hAnsi="Palatino Linotype" w:cs="Arial"/>
        </w:rPr>
        <w:t xml:space="preserve"> </w:t>
      </w:r>
      <w:r w:rsidR="00861605" w:rsidRPr="00927C24">
        <w:rPr>
          <w:rFonts w:ascii="Palatino Linotype" w:hAnsi="Palatino Linotype" w:cs="Arial"/>
        </w:rPr>
        <w:t>que</w:t>
      </w:r>
      <w:r w:rsidR="00D730A4" w:rsidRPr="00927C24">
        <w:rPr>
          <w:rFonts w:ascii="Palatino Linotype" w:hAnsi="Palatino Linotype" w:cs="Arial"/>
        </w:rPr>
        <w:t xml:space="preserve"> </w:t>
      </w:r>
      <w:r w:rsidR="00861605" w:rsidRPr="00927C24">
        <w:rPr>
          <w:rFonts w:ascii="Palatino Linotype" w:hAnsi="Palatino Linotype" w:cs="Arial"/>
        </w:rPr>
        <w:t>establece:</w:t>
      </w:r>
    </w:p>
    <w:p w:rsidR="00861605" w:rsidRPr="00927C24" w:rsidRDefault="00861605" w:rsidP="00927C24">
      <w:pPr>
        <w:spacing w:before="120" w:after="120"/>
        <w:ind w:left="709" w:right="709"/>
        <w:jc w:val="both"/>
        <w:rPr>
          <w:rFonts w:ascii="Palatino Linotype" w:hAnsi="Palatino Linotype" w:cs="Arial"/>
          <w:i/>
          <w:sz w:val="22"/>
          <w:szCs w:val="22"/>
        </w:rPr>
      </w:pPr>
      <w:r w:rsidRPr="00927C24">
        <w:rPr>
          <w:rFonts w:ascii="Palatino Linotype" w:hAnsi="Palatino Linotype" w:cs="Arial"/>
          <w:i/>
          <w:sz w:val="22"/>
          <w:szCs w:val="22"/>
        </w:rPr>
        <w:t>“</w:t>
      </w:r>
      <w:r w:rsidRPr="00927C24">
        <w:rPr>
          <w:rFonts w:ascii="Palatino Linotype" w:hAnsi="Palatino Linotype" w:cs="Arial"/>
          <w:b/>
          <w:i/>
          <w:sz w:val="22"/>
          <w:szCs w:val="22"/>
        </w:rPr>
        <w:t>Artículo</w:t>
      </w:r>
      <w:r w:rsidR="00D730A4" w:rsidRPr="00927C24">
        <w:rPr>
          <w:rFonts w:ascii="Palatino Linotype" w:hAnsi="Palatino Linotype" w:cs="Arial"/>
          <w:b/>
          <w:i/>
          <w:sz w:val="22"/>
          <w:szCs w:val="22"/>
        </w:rPr>
        <w:t xml:space="preserve"> </w:t>
      </w:r>
      <w:r w:rsidRPr="00927C24">
        <w:rPr>
          <w:rFonts w:ascii="Palatino Linotype" w:hAnsi="Palatino Linotype" w:cs="Arial"/>
          <w:b/>
          <w:i/>
          <w:sz w:val="22"/>
          <w:szCs w:val="22"/>
        </w:rPr>
        <w:t>178.</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solicitante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podrá</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interponer,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por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sí</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mismo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través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su</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representante,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manera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directa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por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medios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electrónicos,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recurso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revisión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Instituto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Unidad</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Transparencia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haya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conocido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solicitud</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dentro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quince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días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hábiles,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siguientes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fecha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notificación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respuesta.</w:t>
      </w:r>
    </w:p>
    <w:p w:rsidR="00861605" w:rsidRPr="00927C24" w:rsidRDefault="00861605" w:rsidP="00927C24">
      <w:pPr>
        <w:spacing w:before="120" w:after="120"/>
        <w:ind w:left="709" w:right="709"/>
        <w:jc w:val="both"/>
        <w:rPr>
          <w:rFonts w:ascii="Palatino Linotype" w:hAnsi="Palatino Linotype" w:cs="Arial"/>
          <w:i/>
          <w:sz w:val="22"/>
          <w:szCs w:val="22"/>
        </w:rPr>
      </w:pP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falta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respuesta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sujeto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obligado,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dentro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plazos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establecidos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esta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Ley,</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una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solicitud</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acceso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información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pública,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recurso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podrá</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ser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interpuesto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cualquier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momento,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acompañado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con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documento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pruebe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fecha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presentó</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solicitud.</w:t>
      </w:r>
    </w:p>
    <w:p w:rsidR="00861605" w:rsidRPr="00927C24" w:rsidRDefault="00861605" w:rsidP="00927C24">
      <w:pPr>
        <w:spacing w:before="120" w:after="120"/>
        <w:ind w:left="709" w:right="709"/>
        <w:jc w:val="both"/>
        <w:rPr>
          <w:rFonts w:ascii="Palatino Linotype" w:hAnsi="Palatino Linotype" w:cs="Arial"/>
          <w:i/>
          <w:sz w:val="22"/>
          <w:szCs w:val="22"/>
        </w:rPr>
      </w:pPr>
      <w:r w:rsidRPr="00927C24">
        <w:rPr>
          <w:rFonts w:ascii="Palatino Linotype" w:hAnsi="Palatino Linotype" w:cs="Arial"/>
          <w:i/>
          <w:sz w:val="22"/>
          <w:szCs w:val="22"/>
        </w:rPr>
        <w:t>En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caso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interponga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Unidad</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Transparencia,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ésta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deberá</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remitir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recurso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revisión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Instituto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más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tardar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día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lang w:eastAsia="es-MX"/>
        </w:rPr>
        <w:t>siguiente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haberlo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recibido.”</w:t>
      </w:r>
    </w:p>
    <w:p w:rsidR="00BC55B2" w:rsidRPr="00927C24" w:rsidRDefault="00D730A4" w:rsidP="00927C24">
      <w:pPr>
        <w:spacing w:before="200" w:after="120" w:line="360" w:lineRule="auto"/>
        <w:jc w:val="both"/>
        <w:rPr>
          <w:rFonts w:ascii="Palatino Linotype" w:hAnsi="Palatino Linotype" w:cs="Arial"/>
        </w:rPr>
      </w:pPr>
      <w:r w:rsidRPr="00927C24">
        <w:rPr>
          <w:rFonts w:ascii="Palatino Linotype" w:hAnsi="Palatino Linotype" w:cs="Arial"/>
        </w:rPr>
        <w:t xml:space="preserve">En esa tesitura, atendiendo a que </w:t>
      </w:r>
      <w:r w:rsidRPr="00927C24">
        <w:rPr>
          <w:rFonts w:ascii="Palatino Linotype" w:hAnsi="Palatino Linotype" w:cs="Arial"/>
          <w:b/>
        </w:rPr>
        <w:t>EL SUJETO OBLIGADO</w:t>
      </w:r>
      <w:r w:rsidRPr="00927C24">
        <w:rPr>
          <w:rFonts w:ascii="Palatino Linotype" w:hAnsi="Palatino Linotype" w:cs="Arial"/>
        </w:rPr>
        <w:t xml:space="preserve"> </w:t>
      </w:r>
      <w:r w:rsidR="00406744" w:rsidRPr="00927C24">
        <w:rPr>
          <w:rFonts w:ascii="Palatino Linotype" w:hAnsi="Palatino Linotype" w:cs="Arial"/>
        </w:rPr>
        <w:t xml:space="preserve">notificó la respuesta a la solicitud de información pública el día </w:t>
      </w:r>
      <w:r w:rsidR="00F910C0" w:rsidRPr="00927C24">
        <w:rPr>
          <w:rFonts w:ascii="Palatino Linotype" w:hAnsi="Palatino Linotype" w:cs="Arial"/>
          <w:b/>
        </w:rPr>
        <w:t>veintitrés</w:t>
      </w:r>
      <w:r w:rsidR="00406744" w:rsidRPr="00927C24">
        <w:rPr>
          <w:rFonts w:ascii="Palatino Linotype" w:hAnsi="Palatino Linotype" w:cs="Arial"/>
          <w:b/>
        </w:rPr>
        <w:t xml:space="preserve"> de </w:t>
      </w:r>
      <w:r w:rsidR="00F910C0" w:rsidRPr="00927C24">
        <w:rPr>
          <w:rFonts w:ascii="Palatino Linotype" w:hAnsi="Palatino Linotype" w:cs="Arial"/>
          <w:b/>
        </w:rPr>
        <w:t>mayo</w:t>
      </w:r>
      <w:r w:rsidR="00406744" w:rsidRPr="00927C24">
        <w:rPr>
          <w:rFonts w:ascii="Palatino Linotype" w:hAnsi="Palatino Linotype" w:cs="Arial"/>
          <w:b/>
        </w:rPr>
        <w:t xml:space="preserve"> de dos mil </w:t>
      </w:r>
      <w:r w:rsidR="0004425E" w:rsidRPr="00927C24">
        <w:rPr>
          <w:rFonts w:ascii="Palatino Linotype" w:hAnsi="Palatino Linotype" w:cs="Arial"/>
          <w:b/>
        </w:rPr>
        <w:t>dieciocho</w:t>
      </w:r>
      <w:r w:rsidR="00406744" w:rsidRPr="00927C24">
        <w:rPr>
          <w:rFonts w:ascii="Palatino Linotype" w:hAnsi="Palatino Linotype" w:cs="Arial"/>
        </w:rPr>
        <w:t>; así, el plazo de quince días hábiles</w:t>
      </w:r>
      <w:r w:rsidRPr="00927C24">
        <w:rPr>
          <w:rFonts w:ascii="Palatino Linotype" w:hAnsi="Palatino Linotype" w:cs="Arial"/>
        </w:rPr>
        <w:t xml:space="preserve"> </w:t>
      </w:r>
      <w:r w:rsidR="00861605" w:rsidRPr="00927C24">
        <w:rPr>
          <w:rFonts w:ascii="Palatino Linotype" w:hAnsi="Palatino Linotype" w:cs="Arial"/>
        </w:rPr>
        <w:t>que</w:t>
      </w:r>
      <w:r w:rsidRPr="00927C24">
        <w:rPr>
          <w:rFonts w:ascii="Palatino Linotype" w:hAnsi="Palatino Linotype" w:cs="Arial"/>
        </w:rPr>
        <w:t xml:space="preserve"> </w:t>
      </w:r>
      <w:r w:rsidR="00861605" w:rsidRPr="00927C24">
        <w:rPr>
          <w:rFonts w:ascii="Palatino Linotype" w:hAnsi="Palatino Linotype" w:cs="Arial"/>
        </w:rPr>
        <w:t>el</w:t>
      </w:r>
      <w:r w:rsidRPr="00927C24">
        <w:rPr>
          <w:rFonts w:ascii="Palatino Linotype" w:hAnsi="Palatino Linotype" w:cs="Arial"/>
        </w:rPr>
        <w:t xml:space="preserve"> </w:t>
      </w:r>
      <w:r w:rsidR="00861605" w:rsidRPr="00927C24">
        <w:rPr>
          <w:rFonts w:ascii="Palatino Linotype" w:hAnsi="Palatino Linotype" w:cs="Arial"/>
        </w:rPr>
        <w:t>artículo</w:t>
      </w:r>
      <w:r w:rsidRPr="00927C24">
        <w:rPr>
          <w:rFonts w:ascii="Palatino Linotype" w:hAnsi="Palatino Linotype" w:cs="Arial"/>
        </w:rPr>
        <w:t xml:space="preserve"> </w:t>
      </w:r>
      <w:r w:rsidR="00861605" w:rsidRPr="00927C24">
        <w:rPr>
          <w:rFonts w:ascii="Palatino Linotype" w:hAnsi="Palatino Linotype" w:cs="Arial"/>
        </w:rPr>
        <w:t>178</w:t>
      </w:r>
      <w:r w:rsidRPr="00927C24">
        <w:rPr>
          <w:rFonts w:ascii="Palatino Linotype" w:hAnsi="Palatino Linotype" w:cs="Arial"/>
        </w:rPr>
        <w:t xml:space="preserve"> </w:t>
      </w:r>
      <w:r w:rsidR="00861605" w:rsidRPr="00927C24">
        <w:rPr>
          <w:rFonts w:ascii="Palatino Linotype" w:hAnsi="Palatino Linotype" w:cs="Arial"/>
        </w:rPr>
        <w:t>de</w:t>
      </w:r>
      <w:r w:rsidRPr="00927C24">
        <w:rPr>
          <w:rFonts w:ascii="Palatino Linotype" w:hAnsi="Palatino Linotype" w:cs="Arial"/>
        </w:rPr>
        <w:t xml:space="preserve"> </w:t>
      </w:r>
      <w:r w:rsidR="00861605" w:rsidRPr="00927C24">
        <w:rPr>
          <w:rFonts w:ascii="Palatino Linotype" w:hAnsi="Palatino Linotype" w:cs="Arial"/>
        </w:rPr>
        <w:t>la</w:t>
      </w:r>
      <w:r w:rsidRPr="00927C24">
        <w:rPr>
          <w:rFonts w:ascii="Palatino Linotype" w:hAnsi="Palatino Linotype" w:cs="Arial"/>
        </w:rPr>
        <w:t xml:space="preserve"> </w:t>
      </w:r>
      <w:r w:rsidR="00861605" w:rsidRPr="00927C24">
        <w:rPr>
          <w:rFonts w:ascii="Palatino Linotype" w:hAnsi="Palatino Linotype" w:cs="Arial"/>
        </w:rPr>
        <w:t>Ley</w:t>
      </w:r>
      <w:r w:rsidRPr="00927C24">
        <w:rPr>
          <w:rFonts w:ascii="Palatino Linotype" w:hAnsi="Palatino Linotype" w:cs="Arial"/>
        </w:rPr>
        <w:t xml:space="preserve"> </w:t>
      </w:r>
      <w:r w:rsidR="00861605" w:rsidRPr="00927C24">
        <w:rPr>
          <w:rFonts w:ascii="Palatino Linotype" w:hAnsi="Palatino Linotype" w:cs="Arial"/>
        </w:rPr>
        <w:t>de</w:t>
      </w:r>
      <w:r w:rsidRPr="00927C24">
        <w:rPr>
          <w:rFonts w:ascii="Palatino Linotype" w:hAnsi="Palatino Linotype" w:cs="Arial"/>
        </w:rPr>
        <w:t xml:space="preserve"> </w:t>
      </w:r>
      <w:r w:rsidR="00861605" w:rsidRPr="00927C24">
        <w:rPr>
          <w:rFonts w:ascii="Palatino Linotype" w:hAnsi="Palatino Linotype" w:cs="Arial"/>
        </w:rPr>
        <w:t>la</w:t>
      </w:r>
      <w:r w:rsidRPr="00927C24">
        <w:rPr>
          <w:rFonts w:ascii="Palatino Linotype" w:hAnsi="Palatino Linotype" w:cs="Arial"/>
        </w:rPr>
        <w:t xml:space="preserve"> </w:t>
      </w:r>
      <w:r w:rsidR="00861605" w:rsidRPr="00927C24">
        <w:rPr>
          <w:rFonts w:ascii="Palatino Linotype" w:hAnsi="Palatino Linotype" w:cs="Arial"/>
        </w:rPr>
        <w:t>materia</w:t>
      </w:r>
      <w:r w:rsidRPr="00927C24">
        <w:rPr>
          <w:rFonts w:ascii="Palatino Linotype" w:hAnsi="Palatino Linotype" w:cs="Arial"/>
        </w:rPr>
        <w:t xml:space="preserve"> </w:t>
      </w:r>
      <w:r w:rsidR="00861605" w:rsidRPr="00927C24">
        <w:rPr>
          <w:rFonts w:ascii="Palatino Linotype" w:hAnsi="Palatino Linotype" w:cs="Arial"/>
        </w:rPr>
        <w:t>otorga</w:t>
      </w:r>
      <w:r w:rsidRPr="00927C24">
        <w:rPr>
          <w:rFonts w:ascii="Palatino Linotype" w:hAnsi="Palatino Linotype" w:cs="Arial"/>
        </w:rPr>
        <w:t xml:space="preserve"> </w:t>
      </w:r>
      <w:r w:rsidR="00861605" w:rsidRPr="00927C24">
        <w:rPr>
          <w:rFonts w:ascii="Palatino Linotype" w:hAnsi="Palatino Linotype" w:cs="Arial"/>
        </w:rPr>
        <w:t>a</w:t>
      </w:r>
      <w:r w:rsidR="007E21A3" w:rsidRPr="00927C24">
        <w:rPr>
          <w:rFonts w:ascii="Palatino Linotype" w:hAnsi="Palatino Linotype" w:cs="Arial"/>
        </w:rPr>
        <w:t>l</w:t>
      </w:r>
      <w:r w:rsidRPr="00927C24">
        <w:rPr>
          <w:rFonts w:ascii="Palatino Linotype" w:hAnsi="Palatino Linotype" w:cs="Arial"/>
          <w:b/>
        </w:rPr>
        <w:t xml:space="preserve"> </w:t>
      </w:r>
      <w:r w:rsidR="00A30049" w:rsidRPr="00927C24">
        <w:rPr>
          <w:rFonts w:ascii="Palatino Linotype" w:hAnsi="Palatino Linotype" w:cs="Arial"/>
          <w:b/>
        </w:rPr>
        <w:t>RECURRENTE</w:t>
      </w:r>
      <w:r w:rsidRPr="00927C24">
        <w:rPr>
          <w:rFonts w:ascii="Palatino Linotype" w:hAnsi="Palatino Linotype" w:cs="Arial"/>
          <w:b/>
        </w:rPr>
        <w:t xml:space="preserve"> </w:t>
      </w:r>
      <w:r w:rsidR="00861605" w:rsidRPr="00927C24">
        <w:rPr>
          <w:rFonts w:ascii="Palatino Linotype" w:hAnsi="Palatino Linotype" w:cs="Arial"/>
        </w:rPr>
        <w:t>para</w:t>
      </w:r>
      <w:r w:rsidRPr="00927C24">
        <w:rPr>
          <w:rFonts w:ascii="Palatino Linotype" w:hAnsi="Palatino Linotype" w:cs="Arial"/>
        </w:rPr>
        <w:t xml:space="preserve"> </w:t>
      </w:r>
      <w:r w:rsidR="00861605" w:rsidRPr="00927C24">
        <w:rPr>
          <w:rFonts w:ascii="Palatino Linotype" w:hAnsi="Palatino Linotype" w:cs="Arial"/>
        </w:rPr>
        <w:t>presentar</w:t>
      </w:r>
      <w:r w:rsidRPr="00927C24">
        <w:rPr>
          <w:rFonts w:ascii="Palatino Linotype" w:hAnsi="Palatino Linotype" w:cs="Arial"/>
        </w:rPr>
        <w:t xml:space="preserve"> </w:t>
      </w:r>
      <w:r w:rsidR="00861605" w:rsidRPr="00927C24">
        <w:rPr>
          <w:rFonts w:ascii="Palatino Linotype" w:hAnsi="Palatino Linotype" w:cs="Arial"/>
        </w:rPr>
        <w:t>el</w:t>
      </w:r>
      <w:r w:rsidRPr="00927C24">
        <w:rPr>
          <w:rFonts w:ascii="Palatino Linotype" w:hAnsi="Palatino Linotype" w:cs="Arial"/>
        </w:rPr>
        <w:t xml:space="preserve"> </w:t>
      </w:r>
      <w:r w:rsidR="00861605" w:rsidRPr="00927C24">
        <w:rPr>
          <w:rFonts w:ascii="Palatino Linotype" w:hAnsi="Palatino Linotype" w:cs="Arial"/>
        </w:rPr>
        <w:t>recurso</w:t>
      </w:r>
      <w:r w:rsidRPr="00927C24">
        <w:rPr>
          <w:rFonts w:ascii="Palatino Linotype" w:hAnsi="Palatino Linotype" w:cs="Arial"/>
        </w:rPr>
        <w:t xml:space="preserve"> </w:t>
      </w:r>
      <w:r w:rsidR="00861605" w:rsidRPr="00927C24">
        <w:rPr>
          <w:rFonts w:ascii="Palatino Linotype" w:hAnsi="Palatino Linotype" w:cs="Arial"/>
        </w:rPr>
        <w:t>de</w:t>
      </w:r>
      <w:r w:rsidRPr="00927C24">
        <w:rPr>
          <w:rFonts w:ascii="Palatino Linotype" w:hAnsi="Palatino Linotype" w:cs="Arial"/>
        </w:rPr>
        <w:t xml:space="preserve"> </w:t>
      </w:r>
      <w:r w:rsidR="00861605" w:rsidRPr="00927C24">
        <w:rPr>
          <w:rFonts w:ascii="Palatino Linotype" w:hAnsi="Palatino Linotype" w:cs="Arial"/>
        </w:rPr>
        <w:t>revisión,</w:t>
      </w:r>
      <w:r w:rsidRPr="00927C24">
        <w:rPr>
          <w:rFonts w:ascii="Palatino Linotype" w:hAnsi="Palatino Linotype" w:cs="Arial"/>
        </w:rPr>
        <w:t xml:space="preserve"> </w:t>
      </w:r>
      <w:r w:rsidR="00861605" w:rsidRPr="00927C24">
        <w:rPr>
          <w:rFonts w:ascii="Palatino Linotype" w:hAnsi="Palatino Linotype" w:cs="Arial"/>
        </w:rPr>
        <w:t>transcurrió</w:t>
      </w:r>
      <w:r w:rsidRPr="00927C24">
        <w:rPr>
          <w:rFonts w:ascii="Palatino Linotype" w:hAnsi="Palatino Linotype" w:cs="Arial"/>
        </w:rPr>
        <w:t xml:space="preserve"> </w:t>
      </w:r>
      <w:r w:rsidR="00861605" w:rsidRPr="00927C24">
        <w:rPr>
          <w:rFonts w:ascii="Palatino Linotype" w:hAnsi="Palatino Linotype" w:cs="Arial"/>
        </w:rPr>
        <w:t>del</w:t>
      </w:r>
      <w:r w:rsidRPr="00927C24">
        <w:rPr>
          <w:rFonts w:ascii="Palatino Linotype" w:hAnsi="Palatino Linotype" w:cs="Arial"/>
        </w:rPr>
        <w:t xml:space="preserve"> </w:t>
      </w:r>
      <w:r w:rsidR="00F910C0" w:rsidRPr="00927C24">
        <w:rPr>
          <w:rFonts w:ascii="Palatino Linotype" w:hAnsi="Palatino Linotype" w:cs="Arial"/>
          <w:b/>
        </w:rPr>
        <w:t>veinticuatro</w:t>
      </w:r>
      <w:r w:rsidR="0004425E" w:rsidRPr="00927C24">
        <w:rPr>
          <w:rFonts w:ascii="Palatino Linotype" w:hAnsi="Palatino Linotype" w:cs="Arial"/>
          <w:b/>
        </w:rPr>
        <w:t xml:space="preserve"> </w:t>
      </w:r>
      <w:r w:rsidR="004A305B" w:rsidRPr="00927C24">
        <w:rPr>
          <w:rFonts w:ascii="Palatino Linotype" w:hAnsi="Palatino Linotype" w:cs="Arial"/>
          <w:b/>
        </w:rPr>
        <w:t xml:space="preserve">de </w:t>
      </w:r>
      <w:r w:rsidR="00F910C0" w:rsidRPr="00927C24">
        <w:rPr>
          <w:rFonts w:ascii="Palatino Linotype" w:hAnsi="Palatino Linotype" w:cs="Arial"/>
          <w:b/>
        </w:rPr>
        <w:t>mayo</w:t>
      </w:r>
      <w:r w:rsidR="004A305B" w:rsidRPr="00927C24">
        <w:rPr>
          <w:rFonts w:ascii="Palatino Linotype" w:hAnsi="Palatino Linotype" w:cs="Arial"/>
          <w:b/>
        </w:rPr>
        <w:t xml:space="preserve"> </w:t>
      </w:r>
      <w:r w:rsidR="0004425E" w:rsidRPr="00927C24">
        <w:rPr>
          <w:rFonts w:ascii="Palatino Linotype" w:hAnsi="Palatino Linotype" w:cs="Arial"/>
          <w:b/>
        </w:rPr>
        <w:t xml:space="preserve">al </w:t>
      </w:r>
      <w:r w:rsidR="00F910C0" w:rsidRPr="00927C24">
        <w:rPr>
          <w:rFonts w:ascii="Palatino Linotype" w:hAnsi="Palatino Linotype" w:cs="Arial"/>
          <w:b/>
        </w:rPr>
        <w:t>trece</w:t>
      </w:r>
      <w:r w:rsidR="004A305B" w:rsidRPr="00927C24">
        <w:rPr>
          <w:rFonts w:ascii="Palatino Linotype" w:hAnsi="Palatino Linotype" w:cs="Arial"/>
          <w:b/>
        </w:rPr>
        <w:t xml:space="preserve"> de </w:t>
      </w:r>
      <w:r w:rsidR="00F910C0" w:rsidRPr="00927C24">
        <w:rPr>
          <w:rFonts w:ascii="Palatino Linotype" w:hAnsi="Palatino Linotype" w:cs="Arial"/>
          <w:b/>
        </w:rPr>
        <w:t>junio</w:t>
      </w:r>
      <w:r w:rsidR="004A305B" w:rsidRPr="00927C24">
        <w:rPr>
          <w:rFonts w:ascii="Palatino Linotype" w:hAnsi="Palatino Linotype" w:cs="Arial"/>
          <w:b/>
        </w:rPr>
        <w:t xml:space="preserve"> </w:t>
      </w:r>
      <w:r w:rsidR="00861605" w:rsidRPr="00927C24">
        <w:rPr>
          <w:rFonts w:ascii="Palatino Linotype" w:hAnsi="Palatino Linotype" w:cs="Arial"/>
          <w:b/>
        </w:rPr>
        <w:t>de</w:t>
      </w:r>
      <w:r w:rsidRPr="00927C24">
        <w:rPr>
          <w:rFonts w:ascii="Palatino Linotype" w:hAnsi="Palatino Linotype" w:cs="Arial"/>
          <w:b/>
        </w:rPr>
        <w:t xml:space="preserve"> </w:t>
      </w:r>
      <w:r w:rsidR="00861605" w:rsidRPr="00927C24">
        <w:rPr>
          <w:rFonts w:ascii="Palatino Linotype" w:hAnsi="Palatino Linotype" w:cs="Arial"/>
          <w:b/>
        </w:rPr>
        <w:t>dos</w:t>
      </w:r>
      <w:r w:rsidRPr="00927C24">
        <w:rPr>
          <w:rFonts w:ascii="Palatino Linotype" w:hAnsi="Palatino Linotype" w:cs="Arial"/>
          <w:b/>
        </w:rPr>
        <w:t xml:space="preserve"> </w:t>
      </w:r>
      <w:r w:rsidR="00861605" w:rsidRPr="00927C24">
        <w:rPr>
          <w:rFonts w:ascii="Palatino Linotype" w:hAnsi="Palatino Linotype" w:cs="Arial"/>
          <w:b/>
        </w:rPr>
        <w:t>mil</w:t>
      </w:r>
      <w:r w:rsidRPr="00927C24">
        <w:rPr>
          <w:rFonts w:ascii="Palatino Linotype" w:hAnsi="Palatino Linotype" w:cs="Arial"/>
          <w:b/>
        </w:rPr>
        <w:t xml:space="preserve"> </w:t>
      </w:r>
      <w:r w:rsidR="00861605" w:rsidRPr="00927C24">
        <w:rPr>
          <w:rFonts w:ascii="Palatino Linotype" w:hAnsi="Palatino Linotype" w:cs="Arial"/>
          <w:b/>
        </w:rPr>
        <w:t>dieci</w:t>
      </w:r>
      <w:r w:rsidR="00A839A4" w:rsidRPr="00927C24">
        <w:rPr>
          <w:rFonts w:ascii="Palatino Linotype" w:hAnsi="Palatino Linotype" w:cs="Arial"/>
          <w:b/>
        </w:rPr>
        <w:t>ocho</w:t>
      </w:r>
      <w:r w:rsidR="00861605" w:rsidRPr="00927C24">
        <w:rPr>
          <w:rFonts w:ascii="Palatino Linotype" w:hAnsi="Palatino Linotype" w:cs="Arial"/>
        </w:rPr>
        <w:t>,</w:t>
      </w:r>
      <w:r w:rsidRPr="00927C24">
        <w:rPr>
          <w:rFonts w:ascii="Palatino Linotype" w:hAnsi="Palatino Linotype" w:cs="Arial"/>
        </w:rPr>
        <w:t xml:space="preserve"> </w:t>
      </w:r>
      <w:r w:rsidR="00861605" w:rsidRPr="00927C24">
        <w:rPr>
          <w:rFonts w:ascii="Palatino Linotype" w:hAnsi="Palatino Linotype" w:cs="Arial"/>
        </w:rPr>
        <w:t>sin</w:t>
      </w:r>
      <w:r w:rsidRPr="00927C24">
        <w:rPr>
          <w:rFonts w:ascii="Palatino Linotype" w:hAnsi="Palatino Linotype" w:cs="Arial"/>
        </w:rPr>
        <w:t xml:space="preserve"> </w:t>
      </w:r>
      <w:r w:rsidR="00861605" w:rsidRPr="00927C24">
        <w:rPr>
          <w:rFonts w:ascii="Palatino Linotype" w:hAnsi="Palatino Linotype" w:cs="Arial"/>
        </w:rPr>
        <w:t>contemplar</w:t>
      </w:r>
      <w:r w:rsidRPr="00927C24">
        <w:rPr>
          <w:rFonts w:ascii="Palatino Linotype" w:hAnsi="Palatino Linotype" w:cs="Arial"/>
        </w:rPr>
        <w:t xml:space="preserve"> </w:t>
      </w:r>
      <w:r w:rsidR="00861605" w:rsidRPr="00927C24">
        <w:rPr>
          <w:rFonts w:ascii="Palatino Linotype" w:hAnsi="Palatino Linotype" w:cs="Arial"/>
        </w:rPr>
        <w:t>en</w:t>
      </w:r>
      <w:r w:rsidRPr="00927C24">
        <w:rPr>
          <w:rFonts w:ascii="Palatino Linotype" w:hAnsi="Palatino Linotype" w:cs="Arial"/>
        </w:rPr>
        <w:t xml:space="preserve"> </w:t>
      </w:r>
      <w:r w:rsidR="00861605" w:rsidRPr="00927C24">
        <w:rPr>
          <w:rFonts w:ascii="Palatino Linotype" w:hAnsi="Palatino Linotype" w:cs="Arial"/>
        </w:rPr>
        <w:t>el</w:t>
      </w:r>
      <w:r w:rsidRPr="00927C24">
        <w:rPr>
          <w:rFonts w:ascii="Palatino Linotype" w:hAnsi="Palatino Linotype" w:cs="Arial"/>
        </w:rPr>
        <w:t xml:space="preserve"> </w:t>
      </w:r>
      <w:r w:rsidR="00861605" w:rsidRPr="00927C24">
        <w:rPr>
          <w:rFonts w:ascii="Palatino Linotype" w:hAnsi="Palatino Linotype" w:cs="Arial"/>
        </w:rPr>
        <w:t>cómputo</w:t>
      </w:r>
      <w:r w:rsidRPr="00927C24">
        <w:rPr>
          <w:rFonts w:ascii="Palatino Linotype" w:hAnsi="Palatino Linotype" w:cs="Arial"/>
        </w:rPr>
        <w:t xml:space="preserve"> </w:t>
      </w:r>
      <w:r w:rsidR="00861605" w:rsidRPr="00927C24">
        <w:rPr>
          <w:rFonts w:ascii="Palatino Linotype" w:hAnsi="Palatino Linotype" w:cs="Arial"/>
        </w:rPr>
        <w:t>los</w:t>
      </w:r>
      <w:r w:rsidRPr="00927C24">
        <w:rPr>
          <w:rFonts w:ascii="Palatino Linotype" w:hAnsi="Palatino Linotype" w:cs="Arial"/>
        </w:rPr>
        <w:t xml:space="preserve"> </w:t>
      </w:r>
      <w:r w:rsidR="00861605" w:rsidRPr="00927C24">
        <w:rPr>
          <w:rFonts w:ascii="Palatino Linotype" w:hAnsi="Palatino Linotype" w:cs="Arial"/>
        </w:rPr>
        <w:t>días</w:t>
      </w:r>
      <w:r w:rsidRPr="00927C24">
        <w:rPr>
          <w:rFonts w:ascii="Palatino Linotype" w:hAnsi="Palatino Linotype" w:cs="Arial"/>
        </w:rPr>
        <w:t xml:space="preserve"> </w:t>
      </w:r>
      <w:r w:rsidR="0004425E" w:rsidRPr="00927C24">
        <w:rPr>
          <w:rFonts w:ascii="Palatino Linotype" w:hAnsi="Palatino Linotype" w:cs="Arial"/>
        </w:rPr>
        <w:t>veinti</w:t>
      </w:r>
      <w:r w:rsidR="00F910C0" w:rsidRPr="00927C24">
        <w:rPr>
          <w:rFonts w:ascii="Palatino Linotype" w:hAnsi="Palatino Linotype" w:cs="Arial"/>
        </w:rPr>
        <w:t xml:space="preserve">séis </w:t>
      </w:r>
      <w:r w:rsidR="004A305B" w:rsidRPr="00927C24">
        <w:rPr>
          <w:rFonts w:ascii="Palatino Linotype" w:hAnsi="Palatino Linotype" w:cs="Arial"/>
        </w:rPr>
        <w:t>y veinti</w:t>
      </w:r>
      <w:r w:rsidR="00F910C0" w:rsidRPr="00927C24">
        <w:rPr>
          <w:rFonts w:ascii="Palatino Linotype" w:hAnsi="Palatino Linotype" w:cs="Arial"/>
        </w:rPr>
        <w:t>siete</w:t>
      </w:r>
      <w:r w:rsidR="004A305B" w:rsidRPr="00927C24">
        <w:rPr>
          <w:rFonts w:ascii="Palatino Linotype" w:hAnsi="Palatino Linotype" w:cs="Arial"/>
        </w:rPr>
        <w:t xml:space="preserve"> </w:t>
      </w:r>
      <w:r w:rsidR="00927525" w:rsidRPr="00927C24">
        <w:rPr>
          <w:rFonts w:ascii="Palatino Linotype" w:hAnsi="Palatino Linotype" w:cs="Arial"/>
        </w:rPr>
        <w:t xml:space="preserve">de </w:t>
      </w:r>
      <w:r w:rsidR="00F910C0" w:rsidRPr="00927C24">
        <w:rPr>
          <w:rFonts w:ascii="Palatino Linotype" w:hAnsi="Palatino Linotype" w:cs="Arial"/>
        </w:rPr>
        <w:t>mayo, dos, tres, nueve y diez de junio</w:t>
      </w:r>
      <w:r w:rsidR="00927525" w:rsidRPr="00927C24">
        <w:rPr>
          <w:rFonts w:ascii="Palatino Linotype" w:hAnsi="Palatino Linotype" w:cs="Arial"/>
        </w:rPr>
        <w:t xml:space="preserve"> de dos mil dieciocho, </w:t>
      </w:r>
      <w:r w:rsidR="00861605" w:rsidRPr="00927C24">
        <w:rPr>
          <w:rFonts w:ascii="Palatino Linotype" w:hAnsi="Palatino Linotype" w:cs="Arial"/>
        </w:rPr>
        <w:t>por</w:t>
      </w:r>
      <w:r w:rsidRPr="00927C24">
        <w:rPr>
          <w:rFonts w:ascii="Palatino Linotype" w:hAnsi="Palatino Linotype" w:cs="Arial"/>
        </w:rPr>
        <w:t xml:space="preserve"> </w:t>
      </w:r>
      <w:r w:rsidR="00861605" w:rsidRPr="00927C24">
        <w:rPr>
          <w:rFonts w:ascii="Palatino Linotype" w:hAnsi="Palatino Linotype" w:cs="Arial"/>
        </w:rPr>
        <w:t>corresponder</w:t>
      </w:r>
      <w:r w:rsidRPr="00927C24">
        <w:rPr>
          <w:rFonts w:ascii="Palatino Linotype" w:hAnsi="Palatino Linotype" w:cs="Arial"/>
        </w:rPr>
        <w:t xml:space="preserve"> </w:t>
      </w:r>
      <w:r w:rsidR="00861605" w:rsidRPr="00927C24">
        <w:rPr>
          <w:rFonts w:ascii="Palatino Linotype" w:hAnsi="Palatino Linotype" w:cs="Arial"/>
        </w:rPr>
        <w:t>a</w:t>
      </w:r>
      <w:r w:rsidRPr="00927C24">
        <w:rPr>
          <w:rFonts w:ascii="Palatino Linotype" w:hAnsi="Palatino Linotype" w:cs="Arial"/>
        </w:rPr>
        <w:t xml:space="preserve"> </w:t>
      </w:r>
      <w:r w:rsidR="00861605" w:rsidRPr="00927C24">
        <w:rPr>
          <w:rFonts w:ascii="Palatino Linotype" w:hAnsi="Palatino Linotype" w:cs="Arial"/>
        </w:rPr>
        <w:t>sábados</w:t>
      </w:r>
      <w:r w:rsidRPr="00927C24">
        <w:rPr>
          <w:rFonts w:ascii="Palatino Linotype" w:hAnsi="Palatino Linotype" w:cs="Arial"/>
        </w:rPr>
        <w:t xml:space="preserve"> </w:t>
      </w:r>
      <w:r w:rsidR="00861605" w:rsidRPr="00927C24">
        <w:rPr>
          <w:rFonts w:ascii="Palatino Linotype" w:hAnsi="Palatino Linotype" w:cs="Arial"/>
        </w:rPr>
        <w:t>y</w:t>
      </w:r>
      <w:r w:rsidRPr="00927C24">
        <w:rPr>
          <w:rFonts w:ascii="Palatino Linotype" w:hAnsi="Palatino Linotype" w:cs="Arial"/>
        </w:rPr>
        <w:t xml:space="preserve"> </w:t>
      </w:r>
      <w:r w:rsidR="00861605" w:rsidRPr="00927C24">
        <w:rPr>
          <w:rFonts w:ascii="Palatino Linotype" w:hAnsi="Palatino Linotype" w:cs="Arial"/>
        </w:rPr>
        <w:t>domingos,</w:t>
      </w:r>
      <w:r w:rsidRPr="00927C24">
        <w:rPr>
          <w:rFonts w:ascii="Palatino Linotype" w:hAnsi="Palatino Linotype" w:cs="Arial"/>
        </w:rPr>
        <w:t xml:space="preserve"> </w:t>
      </w:r>
      <w:r w:rsidR="00861605" w:rsidRPr="00927C24">
        <w:rPr>
          <w:rFonts w:ascii="Palatino Linotype" w:hAnsi="Palatino Linotype" w:cs="Arial"/>
        </w:rPr>
        <w:t>considerados</w:t>
      </w:r>
      <w:r w:rsidRPr="00927C24">
        <w:rPr>
          <w:rFonts w:ascii="Palatino Linotype" w:hAnsi="Palatino Linotype" w:cs="Arial"/>
        </w:rPr>
        <w:t xml:space="preserve"> </w:t>
      </w:r>
      <w:r w:rsidR="00861605" w:rsidRPr="00927C24">
        <w:rPr>
          <w:rFonts w:ascii="Palatino Linotype" w:hAnsi="Palatino Linotype" w:cs="Arial"/>
        </w:rPr>
        <w:t>como</w:t>
      </w:r>
      <w:r w:rsidRPr="00927C24">
        <w:rPr>
          <w:rFonts w:ascii="Palatino Linotype" w:hAnsi="Palatino Linotype" w:cs="Arial"/>
        </w:rPr>
        <w:t xml:space="preserve"> </w:t>
      </w:r>
      <w:r w:rsidR="00861605" w:rsidRPr="00927C24">
        <w:rPr>
          <w:rFonts w:ascii="Palatino Linotype" w:hAnsi="Palatino Linotype" w:cs="Arial"/>
        </w:rPr>
        <w:t>días</w:t>
      </w:r>
      <w:r w:rsidRPr="00927C24">
        <w:rPr>
          <w:rFonts w:ascii="Palatino Linotype" w:hAnsi="Palatino Linotype" w:cs="Arial"/>
        </w:rPr>
        <w:t xml:space="preserve"> </w:t>
      </w:r>
      <w:r w:rsidR="00861605" w:rsidRPr="00927C24">
        <w:rPr>
          <w:rFonts w:ascii="Palatino Linotype" w:hAnsi="Palatino Linotype" w:cs="Arial"/>
        </w:rPr>
        <w:t>inhábiles,</w:t>
      </w:r>
      <w:r w:rsidRPr="00927C24">
        <w:rPr>
          <w:rFonts w:ascii="Palatino Linotype" w:hAnsi="Palatino Linotype" w:cs="Arial"/>
        </w:rPr>
        <w:t xml:space="preserve"> </w:t>
      </w:r>
      <w:r w:rsidR="00861605" w:rsidRPr="00927C24">
        <w:rPr>
          <w:rFonts w:ascii="Palatino Linotype" w:hAnsi="Palatino Linotype" w:cs="Arial"/>
        </w:rPr>
        <w:t>en</w:t>
      </w:r>
      <w:r w:rsidRPr="00927C24">
        <w:rPr>
          <w:rFonts w:ascii="Palatino Linotype" w:hAnsi="Palatino Linotype" w:cs="Arial"/>
        </w:rPr>
        <w:t xml:space="preserve"> </w:t>
      </w:r>
      <w:r w:rsidR="00861605" w:rsidRPr="00927C24">
        <w:rPr>
          <w:rFonts w:ascii="Palatino Linotype" w:hAnsi="Palatino Linotype" w:cs="Arial"/>
        </w:rPr>
        <w:t>términos</w:t>
      </w:r>
      <w:r w:rsidRPr="00927C24">
        <w:rPr>
          <w:rFonts w:ascii="Palatino Linotype" w:hAnsi="Palatino Linotype" w:cs="Arial"/>
        </w:rPr>
        <w:t xml:space="preserve"> </w:t>
      </w:r>
      <w:r w:rsidR="00861605" w:rsidRPr="00927C24">
        <w:rPr>
          <w:rFonts w:ascii="Palatino Linotype" w:hAnsi="Palatino Linotype" w:cs="Arial"/>
        </w:rPr>
        <w:t>del</w:t>
      </w:r>
      <w:r w:rsidRPr="00927C24">
        <w:rPr>
          <w:rFonts w:ascii="Palatino Linotype" w:hAnsi="Palatino Linotype" w:cs="Arial"/>
        </w:rPr>
        <w:t xml:space="preserve"> </w:t>
      </w:r>
      <w:r w:rsidR="00861605" w:rsidRPr="00927C24">
        <w:rPr>
          <w:rFonts w:ascii="Palatino Linotype" w:hAnsi="Palatino Linotype" w:cs="Arial"/>
        </w:rPr>
        <w:t>artículo</w:t>
      </w:r>
      <w:r w:rsidRPr="00927C24">
        <w:rPr>
          <w:rFonts w:ascii="Palatino Linotype" w:hAnsi="Palatino Linotype" w:cs="Arial"/>
        </w:rPr>
        <w:t xml:space="preserve"> </w:t>
      </w:r>
      <w:r w:rsidR="00861605" w:rsidRPr="00927C24">
        <w:rPr>
          <w:rFonts w:ascii="Palatino Linotype" w:hAnsi="Palatino Linotype" w:cs="Arial"/>
        </w:rPr>
        <w:t>3</w:t>
      </w:r>
      <w:r w:rsidRPr="00927C24">
        <w:rPr>
          <w:rFonts w:ascii="Palatino Linotype" w:hAnsi="Palatino Linotype" w:cs="Arial"/>
        </w:rPr>
        <w:t xml:space="preserve"> </w:t>
      </w:r>
      <w:r w:rsidR="00861605" w:rsidRPr="00927C24">
        <w:rPr>
          <w:rFonts w:ascii="Palatino Linotype" w:hAnsi="Palatino Linotype" w:cs="Arial"/>
        </w:rPr>
        <w:t>fracción</w:t>
      </w:r>
      <w:r w:rsidRPr="00927C24">
        <w:rPr>
          <w:rFonts w:ascii="Palatino Linotype" w:hAnsi="Palatino Linotype" w:cs="Arial"/>
        </w:rPr>
        <w:t xml:space="preserve"> </w:t>
      </w:r>
      <w:r w:rsidR="00861605" w:rsidRPr="00927C24">
        <w:rPr>
          <w:rFonts w:ascii="Palatino Linotype" w:hAnsi="Palatino Linotype" w:cs="Arial"/>
        </w:rPr>
        <w:t>X</w:t>
      </w:r>
      <w:r w:rsidRPr="00927C24">
        <w:rPr>
          <w:rFonts w:ascii="Palatino Linotype" w:hAnsi="Palatino Linotype" w:cs="Arial"/>
        </w:rPr>
        <w:t xml:space="preserve"> </w:t>
      </w:r>
      <w:r w:rsidR="00861605" w:rsidRPr="00927C24">
        <w:rPr>
          <w:rFonts w:ascii="Palatino Linotype" w:hAnsi="Palatino Linotype" w:cs="Arial"/>
        </w:rPr>
        <w:t>de</w:t>
      </w:r>
      <w:r w:rsidRPr="00927C24">
        <w:rPr>
          <w:rFonts w:ascii="Palatino Linotype" w:hAnsi="Palatino Linotype" w:cs="Arial"/>
        </w:rPr>
        <w:t xml:space="preserve"> </w:t>
      </w:r>
      <w:r w:rsidR="00861605" w:rsidRPr="00927C24">
        <w:rPr>
          <w:rFonts w:ascii="Palatino Linotype" w:hAnsi="Palatino Linotype" w:cs="Arial"/>
        </w:rPr>
        <w:t>la</w:t>
      </w:r>
      <w:r w:rsidRPr="00927C24">
        <w:rPr>
          <w:rFonts w:ascii="Palatino Linotype" w:hAnsi="Palatino Linotype" w:cs="Arial"/>
        </w:rPr>
        <w:t xml:space="preserve"> </w:t>
      </w:r>
      <w:r w:rsidR="00861605" w:rsidRPr="00927C24">
        <w:rPr>
          <w:rFonts w:ascii="Palatino Linotype" w:hAnsi="Palatino Linotype"/>
        </w:rPr>
        <w:t>Ley</w:t>
      </w:r>
      <w:r w:rsidRPr="00927C24">
        <w:rPr>
          <w:rFonts w:ascii="Palatino Linotype" w:hAnsi="Palatino Linotype"/>
        </w:rPr>
        <w:t xml:space="preserve"> </w:t>
      </w:r>
      <w:r w:rsidR="00861605" w:rsidRPr="00927C24">
        <w:rPr>
          <w:rFonts w:ascii="Palatino Linotype" w:hAnsi="Palatino Linotype"/>
        </w:rPr>
        <w:t>de</w:t>
      </w:r>
      <w:r w:rsidRPr="00927C24">
        <w:rPr>
          <w:rFonts w:ascii="Palatino Linotype" w:hAnsi="Palatino Linotype"/>
        </w:rPr>
        <w:t xml:space="preserve"> </w:t>
      </w:r>
      <w:r w:rsidR="00861605" w:rsidRPr="00927C24">
        <w:rPr>
          <w:rFonts w:ascii="Palatino Linotype" w:hAnsi="Palatino Linotype"/>
        </w:rPr>
        <w:t>Transparencia</w:t>
      </w:r>
      <w:r w:rsidRPr="00927C24">
        <w:rPr>
          <w:rFonts w:ascii="Palatino Linotype" w:hAnsi="Palatino Linotype"/>
        </w:rPr>
        <w:t xml:space="preserve"> </w:t>
      </w:r>
      <w:r w:rsidR="00861605" w:rsidRPr="00927C24">
        <w:rPr>
          <w:rFonts w:ascii="Palatino Linotype" w:hAnsi="Palatino Linotype"/>
        </w:rPr>
        <w:t>y</w:t>
      </w:r>
      <w:r w:rsidRPr="00927C24">
        <w:rPr>
          <w:rFonts w:ascii="Palatino Linotype" w:hAnsi="Palatino Linotype"/>
        </w:rPr>
        <w:t xml:space="preserve"> </w:t>
      </w:r>
      <w:r w:rsidR="00861605" w:rsidRPr="00927C24">
        <w:rPr>
          <w:rFonts w:ascii="Palatino Linotype" w:hAnsi="Palatino Linotype"/>
        </w:rPr>
        <w:t>Acceso</w:t>
      </w:r>
      <w:r w:rsidRPr="00927C24">
        <w:rPr>
          <w:rFonts w:ascii="Palatino Linotype" w:hAnsi="Palatino Linotype"/>
        </w:rPr>
        <w:t xml:space="preserve"> </w:t>
      </w:r>
      <w:r w:rsidR="00861605" w:rsidRPr="00927C24">
        <w:rPr>
          <w:rFonts w:ascii="Palatino Linotype" w:hAnsi="Palatino Linotype"/>
        </w:rPr>
        <w:t>a</w:t>
      </w:r>
      <w:r w:rsidRPr="00927C24">
        <w:rPr>
          <w:rFonts w:ascii="Palatino Linotype" w:hAnsi="Palatino Linotype"/>
        </w:rPr>
        <w:t xml:space="preserve"> </w:t>
      </w:r>
      <w:r w:rsidR="00861605" w:rsidRPr="00927C24">
        <w:rPr>
          <w:rFonts w:ascii="Palatino Linotype" w:hAnsi="Palatino Linotype"/>
        </w:rPr>
        <w:t>la</w:t>
      </w:r>
      <w:r w:rsidRPr="00927C24">
        <w:rPr>
          <w:rFonts w:ascii="Palatino Linotype" w:hAnsi="Palatino Linotype"/>
        </w:rPr>
        <w:t xml:space="preserve"> </w:t>
      </w:r>
      <w:r w:rsidR="00861605" w:rsidRPr="00927C24">
        <w:rPr>
          <w:rFonts w:ascii="Palatino Linotype" w:hAnsi="Palatino Linotype"/>
        </w:rPr>
        <w:t>Información</w:t>
      </w:r>
      <w:r w:rsidRPr="00927C24">
        <w:rPr>
          <w:rFonts w:ascii="Palatino Linotype" w:hAnsi="Palatino Linotype"/>
        </w:rPr>
        <w:t xml:space="preserve"> </w:t>
      </w:r>
      <w:r w:rsidR="00861605" w:rsidRPr="00927C24">
        <w:rPr>
          <w:rFonts w:ascii="Palatino Linotype" w:hAnsi="Palatino Linotype"/>
        </w:rPr>
        <w:t>Pública</w:t>
      </w:r>
      <w:r w:rsidRPr="00927C24">
        <w:rPr>
          <w:rFonts w:ascii="Palatino Linotype" w:hAnsi="Palatino Linotype"/>
        </w:rPr>
        <w:t xml:space="preserve"> </w:t>
      </w:r>
      <w:r w:rsidR="00861605" w:rsidRPr="00927C24">
        <w:rPr>
          <w:rFonts w:ascii="Palatino Linotype" w:hAnsi="Palatino Linotype"/>
        </w:rPr>
        <w:t>del</w:t>
      </w:r>
      <w:r w:rsidRPr="00927C24">
        <w:rPr>
          <w:rFonts w:ascii="Palatino Linotype" w:hAnsi="Palatino Linotype"/>
        </w:rPr>
        <w:t xml:space="preserve"> </w:t>
      </w:r>
      <w:r w:rsidR="00861605" w:rsidRPr="00927C24">
        <w:rPr>
          <w:rFonts w:ascii="Palatino Linotype" w:hAnsi="Palatino Linotype"/>
        </w:rPr>
        <w:t>Estado</w:t>
      </w:r>
      <w:r w:rsidRPr="00927C24">
        <w:rPr>
          <w:rFonts w:ascii="Palatino Linotype" w:hAnsi="Palatino Linotype"/>
        </w:rPr>
        <w:t xml:space="preserve"> </w:t>
      </w:r>
      <w:r w:rsidR="00861605" w:rsidRPr="00927C24">
        <w:rPr>
          <w:rFonts w:ascii="Palatino Linotype" w:hAnsi="Palatino Linotype"/>
        </w:rPr>
        <w:t>de</w:t>
      </w:r>
      <w:r w:rsidRPr="00927C24">
        <w:rPr>
          <w:rFonts w:ascii="Palatino Linotype" w:hAnsi="Palatino Linotype"/>
        </w:rPr>
        <w:t xml:space="preserve"> </w:t>
      </w:r>
      <w:r w:rsidR="00861605" w:rsidRPr="00927C24">
        <w:rPr>
          <w:rFonts w:ascii="Palatino Linotype" w:hAnsi="Palatino Linotype"/>
        </w:rPr>
        <w:t>México</w:t>
      </w:r>
      <w:r w:rsidRPr="00927C24">
        <w:rPr>
          <w:rFonts w:ascii="Palatino Linotype" w:hAnsi="Palatino Linotype"/>
        </w:rPr>
        <w:t xml:space="preserve"> </w:t>
      </w:r>
      <w:r w:rsidR="00861605" w:rsidRPr="00927C24">
        <w:rPr>
          <w:rFonts w:ascii="Palatino Linotype" w:hAnsi="Palatino Linotype"/>
        </w:rPr>
        <w:t>y</w:t>
      </w:r>
      <w:r w:rsidRPr="00927C24">
        <w:rPr>
          <w:rFonts w:ascii="Palatino Linotype" w:hAnsi="Palatino Linotype"/>
        </w:rPr>
        <w:t xml:space="preserve"> </w:t>
      </w:r>
      <w:r w:rsidR="0004425E" w:rsidRPr="00927C24">
        <w:rPr>
          <w:rFonts w:ascii="Palatino Linotype" w:hAnsi="Palatino Linotype"/>
        </w:rPr>
        <w:t>Municipios</w:t>
      </w:r>
      <w:r w:rsidR="00BC55B2" w:rsidRPr="00927C24">
        <w:rPr>
          <w:rFonts w:ascii="Palatino Linotype" w:hAnsi="Palatino Linotype" w:cs="Arial"/>
        </w:rPr>
        <w:t>.</w:t>
      </w:r>
    </w:p>
    <w:p w:rsidR="00EE07A6" w:rsidRPr="00927C24" w:rsidRDefault="00EE07A6" w:rsidP="00927C24">
      <w:pPr>
        <w:spacing w:before="120" w:line="360" w:lineRule="auto"/>
        <w:jc w:val="both"/>
        <w:rPr>
          <w:rFonts w:ascii="Palatino Linotype" w:hAnsi="Palatino Linotype" w:cs="Arial"/>
        </w:rPr>
      </w:pPr>
      <w:r w:rsidRPr="00927C24">
        <w:rPr>
          <w:rFonts w:ascii="Palatino Linotype" w:hAnsi="Palatino Linotype" w:cs="Arial"/>
        </w:rPr>
        <w:t>En ese tenor, si el recurso de revisión que nos ocupa, se interpuso el día</w:t>
      </w:r>
      <w:r w:rsidRPr="00927C24">
        <w:rPr>
          <w:rFonts w:ascii="Palatino Linotype" w:hAnsi="Palatino Linotype" w:cs="Arial"/>
          <w:b/>
        </w:rPr>
        <w:t xml:space="preserve"> </w:t>
      </w:r>
      <w:r w:rsidR="00C01A0D" w:rsidRPr="00927C24">
        <w:rPr>
          <w:rFonts w:ascii="Palatino Linotype" w:hAnsi="Palatino Linotype" w:cs="Arial"/>
          <w:b/>
          <w:u w:val="single"/>
        </w:rPr>
        <w:t>doce de junio de dos mil dieciocho</w:t>
      </w:r>
      <w:r w:rsidRPr="00927C24">
        <w:rPr>
          <w:rFonts w:ascii="Palatino Linotype" w:hAnsi="Palatino Linotype" w:cs="Arial"/>
        </w:rPr>
        <w:t>, éste se encuentra dentro de los márgenes temporales previstos en el artículo 178 de la Ley de Transparencia y Acceso a la Información</w:t>
      </w:r>
      <w:r w:rsidRPr="00927C24">
        <w:rPr>
          <w:rFonts w:ascii="Palatino Linotype" w:hAnsi="Palatino Linotype"/>
        </w:rPr>
        <w:t xml:space="preserve"> Pública del Estado de México y Municipios</w:t>
      </w:r>
      <w:r w:rsidRPr="00927C24">
        <w:rPr>
          <w:rFonts w:ascii="Palatino Linotype" w:hAnsi="Palatino Linotype" w:cs="Arial"/>
        </w:rPr>
        <w:t xml:space="preserve"> y, por tanto, su interposición se considera oportuna.</w:t>
      </w:r>
    </w:p>
    <w:p w:rsidR="00EE07A6" w:rsidRPr="00927C24" w:rsidRDefault="00EE07A6" w:rsidP="00927C24">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927C24">
        <w:rPr>
          <w:rFonts w:ascii="Palatino Linotype" w:hAnsi="Palatino Linotype" w:cs="Arial"/>
          <w:b/>
          <w:szCs w:val="28"/>
        </w:rPr>
        <w:lastRenderedPageBreak/>
        <w:t xml:space="preserve">Procedibilidad. </w:t>
      </w:r>
      <w:r w:rsidRPr="00927C24">
        <w:rPr>
          <w:rFonts w:ascii="Palatino Linotype" w:hAnsi="Palatino Linotype" w:cs="Arial"/>
        </w:rPr>
        <w:t xml:space="preserve">Del análisis efectuado, se advierte la procedibilidad del presente recurso de revisión, en razón de acreditación </w:t>
      </w:r>
      <w:r w:rsidRPr="00927C24">
        <w:rPr>
          <w:rFonts w:ascii="Palatino Linotype" w:hAnsi="Palatino Linotype" w:cs="Arial"/>
          <w:snapToGrid w:val="0"/>
        </w:rPr>
        <w:t>plena</w:t>
      </w:r>
      <w:r w:rsidRPr="00927C24">
        <w:rPr>
          <w:rFonts w:ascii="Palatino Linotype" w:hAnsi="Palatino Linotype" w:cs="Arial"/>
        </w:rPr>
        <w:t xml:space="preserve"> de todos y cada uno de los elementos formales exigidos por el artículo 180 de la Ley de Transparencia y Acceso a la Información</w:t>
      </w:r>
      <w:r w:rsidRPr="00927C24">
        <w:rPr>
          <w:rFonts w:ascii="Palatino Linotype" w:hAnsi="Palatino Linotype"/>
        </w:rPr>
        <w:t xml:space="preserve"> Pública </w:t>
      </w:r>
      <w:r w:rsidRPr="00927C24">
        <w:rPr>
          <w:rFonts w:ascii="Palatino Linotype" w:hAnsi="Palatino Linotype" w:cs="Arial"/>
        </w:rPr>
        <w:t>del</w:t>
      </w:r>
      <w:r w:rsidRPr="00927C24">
        <w:rPr>
          <w:rFonts w:ascii="Palatino Linotype" w:hAnsi="Palatino Linotype"/>
        </w:rPr>
        <w:t xml:space="preserve"> Estado de México y Municipios, en atención a que fue presentado mediante el formato visible en </w:t>
      </w:r>
      <w:r w:rsidRPr="00927C24">
        <w:rPr>
          <w:rFonts w:ascii="Palatino Linotype" w:hAnsi="Palatino Linotype"/>
          <w:b/>
        </w:rPr>
        <w:t>EL SAIMEX</w:t>
      </w:r>
      <w:r w:rsidRPr="00927C24">
        <w:rPr>
          <w:rFonts w:ascii="Palatino Linotype" w:hAnsi="Palatino Linotype"/>
        </w:rPr>
        <w:t>.</w:t>
      </w:r>
    </w:p>
    <w:p w:rsidR="00404552" w:rsidRPr="00927C24" w:rsidRDefault="00EA729E" w:rsidP="00927C24">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927C24">
        <w:rPr>
          <w:rFonts w:ascii="Palatino Linotype" w:hAnsi="Palatino Linotype" w:cs="Arial"/>
          <w:b/>
        </w:rPr>
        <w:t>Estudio</w:t>
      </w:r>
      <w:r w:rsidR="00D730A4" w:rsidRPr="00927C24">
        <w:rPr>
          <w:rFonts w:ascii="Palatino Linotype" w:hAnsi="Palatino Linotype" w:cs="Arial"/>
          <w:b/>
        </w:rPr>
        <w:t xml:space="preserve"> </w:t>
      </w:r>
      <w:r w:rsidRPr="00927C24">
        <w:rPr>
          <w:rFonts w:ascii="Palatino Linotype" w:hAnsi="Palatino Linotype" w:cs="Arial"/>
          <w:b/>
        </w:rPr>
        <w:t>y</w:t>
      </w:r>
      <w:r w:rsidR="00D730A4" w:rsidRPr="00927C24">
        <w:rPr>
          <w:rFonts w:ascii="Palatino Linotype" w:hAnsi="Palatino Linotype" w:cs="Arial"/>
          <w:b/>
        </w:rPr>
        <w:t xml:space="preserve"> </w:t>
      </w:r>
      <w:r w:rsidRPr="00927C24">
        <w:rPr>
          <w:rFonts w:ascii="Palatino Linotype" w:hAnsi="Palatino Linotype" w:cs="Arial"/>
          <w:b/>
        </w:rPr>
        <w:t>resolución</w:t>
      </w:r>
      <w:r w:rsidR="00D730A4" w:rsidRPr="00927C24">
        <w:rPr>
          <w:rFonts w:ascii="Palatino Linotype" w:hAnsi="Palatino Linotype" w:cs="Arial"/>
          <w:b/>
        </w:rPr>
        <w:t xml:space="preserve"> </w:t>
      </w:r>
      <w:r w:rsidRPr="00927C24">
        <w:rPr>
          <w:rFonts w:ascii="Palatino Linotype" w:hAnsi="Palatino Linotype" w:cs="Arial"/>
          <w:b/>
        </w:rPr>
        <w:t>del</w:t>
      </w:r>
      <w:r w:rsidR="00D730A4" w:rsidRPr="00927C24">
        <w:rPr>
          <w:rFonts w:ascii="Palatino Linotype" w:hAnsi="Palatino Linotype" w:cs="Arial"/>
          <w:b/>
        </w:rPr>
        <w:t xml:space="preserve"> </w:t>
      </w:r>
      <w:r w:rsidRPr="00927C24">
        <w:rPr>
          <w:rFonts w:ascii="Palatino Linotype" w:hAnsi="Palatino Linotype" w:cs="Arial"/>
          <w:b/>
        </w:rPr>
        <w:t>recurso</w:t>
      </w:r>
      <w:r w:rsidR="002B0232" w:rsidRPr="00927C24">
        <w:rPr>
          <w:rFonts w:ascii="Palatino Linotype" w:hAnsi="Palatino Linotype" w:cs="Arial"/>
          <w:b/>
        </w:rPr>
        <w:t>.</w:t>
      </w:r>
      <w:r w:rsidR="00D730A4" w:rsidRPr="00927C24">
        <w:rPr>
          <w:rFonts w:ascii="Palatino Linotype" w:hAnsi="Palatino Linotype" w:cs="Arial"/>
          <w:b/>
        </w:rPr>
        <w:t xml:space="preserve"> </w:t>
      </w:r>
      <w:r w:rsidR="00404552" w:rsidRPr="00927C24">
        <w:rPr>
          <w:rFonts w:ascii="Palatino Linotype" w:hAnsi="Palatino Linotype" w:cs="Arial"/>
        </w:rPr>
        <w:t>Del</w:t>
      </w:r>
      <w:r w:rsidR="00D730A4" w:rsidRPr="00927C24">
        <w:rPr>
          <w:rFonts w:ascii="Palatino Linotype" w:hAnsi="Palatino Linotype" w:cs="Arial"/>
        </w:rPr>
        <w:t xml:space="preserve"> </w:t>
      </w:r>
      <w:r w:rsidR="00404552" w:rsidRPr="00927C24">
        <w:rPr>
          <w:rFonts w:ascii="Palatino Linotype" w:hAnsi="Palatino Linotype" w:cs="Arial"/>
        </w:rPr>
        <w:t>análisis</w:t>
      </w:r>
      <w:r w:rsidR="00D730A4" w:rsidRPr="00927C24">
        <w:rPr>
          <w:rFonts w:ascii="Palatino Linotype" w:hAnsi="Palatino Linotype" w:cs="Arial"/>
        </w:rPr>
        <w:t xml:space="preserve"> </w:t>
      </w:r>
      <w:r w:rsidR="00404552" w:rsidRPr="00927C24">
        <w:rPr>
          <w:rFonts w:ascii="Palatino Linotype" w:hAnsi="Palatino Linotype"/>
        </w:rPr>
        <w:t>efectuado</w:t>
      </w:r>
      <w:r w:rsidR="00D730A4" w:rsidRPr="00927C24">
        <w:rPr>
          <w:rFonts w:ascii="Palatino Linotype" w:hAnsi="Palatino Linotype" w:cs="Arial"/>
        </w:rPr>
        <w:t xml:space="preserve"> </w:t>
      </w:r>
      <w:r w:rsidR="00404552" w:rsidRPr="00927C24">
        <w:rPr>
          <w:rFonts w:ascii="Palatino Linotype" w:hAnsi="Palatino Linotype" w:cs="Arial"/>
        </w:rPr>
        <w:t>se</w:t>
      </w:r>
      <w:r w:rsidR="00D730A4" w:rsidRPr="00927C24">
        <w:rPr>
          <w:rFonts w:ascii="Palatino Linotype" w:hAnsi="Palatino Linotype" w:cs="Arial"/>
        </w:rPr>
        <w:t xml:space="preserve"> </w:t>
      </w:r>
      <w:r w:rsidR="00404552" w:rsidRPr="00927C24">
        <w:rPr>
          <w:rFonts w:ascii="Palatino Linotype" w:hAnsi="Palatino Linotype" w:cs="Arial"/>
        </w:rPr>
        <w:t>advierte</w:t>
      </w:r>
      <w:r w:rsidR="00D730A4" w:rsidRPr="00927C24">
        <w:rPr>
          <w:rFonts w:ascii="Palatino Linotype" w:hAnsi="Palatino Linotype" w:cs="Arial"/>
        </w:rPr>
        <w:t xml:space="preserve"> </w:t>
      </w:r>
      <w:r w:rsidR="001E01E5" w:rsidRPr="00927C24">
        <w:rPr>
          <w:rFonts w:ascii="Palatino Linotype" w:hAnsi="Palatino Linotype" w:cs="Arial"/>
        </w:rPr>
        <w:t>la</w:t>
      </w:r>
      <w:r w:rsidR="00D730A4" w:rsidRPr="00927C24">
        <w:rPr>
          <w:rFonts w:ascii="Palatino Linotype" w:hAnsi="Palatino Linotype" w:cs="Arial"/>
        </w:rPr>
        <w:t xml:space="preserve"> </w:t>
      </w:r>
      <w:r w:rsidR="006F3059" w:rsidRPr="00927C24">
        <w:rPr>
          <w:rFonts w:ascii="Palatino Linotype" w:hAnsi="Palatino Linotype" w:cs="Arial"/>
        </w:rPr>
        <w:t>procedencia</w:t>
      </w:r>
      <w:r w:rsidR="00D730A4" w:rsidRPr="00927C24">
        <w:rPr>
          <w:rFonts w:ascii="Palatino Linotype" w:hAnsi="Palatino Linotype" w:cs="Arial"/>
        </w:rPr>
        <w:t xml:space="preserve"> </w:t>
      </w:r>
      <w:r w:rsidR="001E01E5" w:rsidRPr="00927C24">
        <w:rPr>
          <w:rFonts w:ascii="Palatino Linotype" w:hAnsi="Palatino Linotype" w:cs="Arial"/>
        </w:rPr>
        <w:t>de</w:t>
      </w:r>
      <w:r w:rsidR="00404552" w:rsidRPr="00927C24">
        <w:rPr>
          <w:rFonts w:ascii="Palatino Linotype" w:hAnsi="Palatino Linotype" w:cs="Arial"/>
        </w:rPr>
        <w:t>l</w:t>
      </w:r>
      <w:r w:rsidR="00D730A4" w:rsidRPr="00927C24">
        <w:rPr>
          <w:rFonts w:ascii="Palatino Linotype" w:hAnsi="Palatino Linotype" w:cs="Arial"/>
        </w:rPr>
        <w:t xml:space="preserve"> </w:t>
      </w:r>
      <w:r w:rsidR="00404552" w:rsidRPr="00927C24">
        <w:rPr>
          <w:rFonts w:ascii="Palatino Linotype" w:hAnsi="Palatino Linotype"/>
        </w:rPr>
        <w:t>recurso</w:t>
      </w:r>
      <w:r w:rsidR="00D730A4" w:rsidRPr="00927C24">
        <w:rPr>
          <w:rFonts w:ascii="Palatino Linotype" w:hAnsi="Palatino Linotype" w:cs="Arial"/>
        </w:rPr>
        <w:t xml:space="preserve"> </w:t>
      </w:r>
      <w:r w:rsidR="00404552" w:rsidRPr="00927C24">
        <w:rPr>
          <w:rFonts w:ascii="Palatino Linotype" w:hAnsi="Palatino Linotype" w:cs="Arial"/>
        </w:rPr>
        <w:t>de</w:t>
      </w:r>
      <w:r w:rsidR="00D730A4" w:rsidRPr="00927C24">
        <w:rPr>
          <w:rFonts w:ascii="Palatino Linotype" w:hAnsi="Palatino Linotype" w:cs="Arial"/>
        </w:rPr>
        <w:t xml:space="preserve"> </w:t>
      </w:r>
      <w:r w:rsidR="00404552" w:rsidRPr="00927C24">
        <w:rPr>
          <w:rFonts w:ascii="Palatino Linotype" w:hAnsi="Palatino Linotype" w:cs="Arial"/>
        </w:rPr>
        <w:t>revisión,</w:t>
      </w:r>
      <w:r w:rsidR="00D730A4" w:rsidRPr="00927C24">
        <w:rPr>
          <w:rFonts w:ascii="Palatino Linotype" w:hAnsi="Palatino Linotype" w:cs="Arial"/>
        </w:rPr>
        <w:t xml:space="preserve"> </w:t>
      </w:r>
      <w:r w:rsidR="00404552" w:rsidRPr="00927C24">
        <w:rPr>
          <w:rFonts w:ascii="Palatino Linotype" w:hAnsi="Palatino Linotype" w:cs="Arial"/>
        </w:rPr>
        <w:t>toda</w:t>
      </w:r>
      <w:r w:rsidR="00D730A4" w:rsidRPr="00927C24">
        <w:rPr>
          <w:rFonts w:ascii="Palatino Linotype" w:hAnsi="Palatino Linotype" w:cs="Arial"/>
        </w:rPr>
        <w:t xml:space="preserve"> </w:t>
      </w:r>
      <w:r w:rsidR="00404552" w:rsidRPr="00927C24">
        <w:rPr>
          <w:rFonts w:ascii="Palatino Linotype" w:hAnsi="Palatino Linotype" w:cs="Arial"/>
        </w:rPr>
        <w:t>vez</w:t>
      </w:r>
      <w:r w:rsidR="00D730A4" w:rsidRPr="00927C24">
        <w:rPr>
          <w:rFonts w:ascii="Palatino Linotype" w:hAnsi="Palatino Linotype" w:cs="Arial"/>
        </w:rPr>
        <w:t xml:space="preserve"> </w:t>
      </w:r>
      <w:r w:rsidR="00404552" w:rsidRPr="00927C24">
        <w:rPr>
          <w:rFonts w:ascii="Palatino Linotype" w:hAnsi="Palatino Linotype" w:cs="Arial"/>
        </w:rPr>
        <w:t>que</w:t>
      </w:r>
      <w:r w:rsidR="00D730A4" w:rsidRPr="00927C24">
        <w:rPr>
          <w:rFonts w:ascii="Palatino Linotype" w:hAnsi="Palatino Linotype" w:cs="Arial"/>
        </w:rPr>
        <w:t xml:space="preserve"> </w:t>
      </w:r>
      <w:r w:rsidR="00404552" w:rsidRPr="00927C24">
        <w:rPr>
          <w:rFonts w:ascii="Palatino Linotype" w:hAnsi="Palatino Linotype" w:cs="Arial"/>
        </w:rPr>
        <w:t>se</w:t>
      </w:r>
      <w:r w:rsidR="00D730A4" w:rsidRPr="00927C24">
        <w:rPr>
          <w:rFonts w:ascii="Palatino Linotype" w:hAnsi="Palatino Linotype" w:cs="Arial"/>
        </w:rPr>
        <w:t xml:space="preserve"> </w:t>
      </w:r>
      <w:r w:rsidR="000861FF" w:rsidRPr="00927C24">
        <w:rPr>
          <w:rFonts w:ascii="Palatino Linotype" w:hAnsi="Palatino Linotype" w:cs="Arial"/>
        </w:rPr>
        <w:t>actualiza</w:t>
      </w:r>
      <w:r w:rsidR="00952524" w:rsidRPr="00927C24">
        <w:rPr>
          <w:rFonts w:ascii="Palatino Linotype" w:hAnsi="Palatino Linotype" w:cs="Arial"/>
        </w:rPr>
        <w:t>n</w:t>
      </w:r>
      <w:r w:rsidR="00D730A4" w:rsidRPr="00927C24">
        <w:rPr>
          <w:rFonts w:ascii="Palatino Linotype" w:hAnsi="Palatino Linotype" w:cs="Arial"/>
        </w:rPr>
        <w:t xml:space="preserve"> </w:t>
      </w:r>
      <w:r w:rsidR="00404552" w:rsidRPr="00927C24">
        <w:rPr>
          <w:rFonts w:ascii="Palatino Linotype" w:hAnsi="Palatino Linotype" w:cs="Arial"/>
        </w:rPr>
        <w:t>la</w:t>
      </w:r>
      <w:r w:rsidR="00952524" w:rsidRPr="00927C24">
        <w:rPr>
          <w:rFonts w:ascii="Palatino Linotype" w:hAnsi="Palatino Linotype" w:cs="Arial"/>
        </w:rPr>
        <w:t>s</w:t>
      </w:r>
      <w:r w:rsidR="00D730A4" w:rsidRPr="00927C24">
        <w:rPr>
          <w:rFonts w:ascii="Palatino Linotype" w:hAnsi="Palatino Linotype" w:cs="Arial"/>
        </w:rPr>
        <w:t xml:space="preserve"> </w:t>
      </w:r>
      <w:r w:rsidR="00404552" w:rsidRPr="00927C24">
        <w:rPr>
          <w:rFonts w:ascii="Palatino Linotype" w:hAnsi="Palatino Linotype" w:cs="Arial"/>
        </w:rPr>
        <w:t>hipótesis</w:t>
      </w:r>
      <w:r w:rsidR="00D730A4" w:rsidRPr="00927C24">
        <w:rPr>
          <w:rFonts w:ascii="Palatino Linotype" w:hAnsi="Palatino Linotype" w:cs="Arial"/>
        </w:rPr>
        <w:t xml:space="preserve"> </w:t>
      </w:r>
      <w:r w:rsidR="00404552" w:rsidRPr="00927C24">
        <w:rPr>
          <w:rFonts w:ascii="Palatino Linotype" w:hAnsi="Palatino Linotype" w:cs="Arial"/>
        </w:rPr>
        <w:t>prevista</w:t>
      </w:r>
      <w:r w:rsidR="00952524" w:rsidRPr="00927C24">
        <w:rPr>
          <w:rFonts w:ascii="Palatino Linotype" w:hAnsi="Palatino Linotype" w:cs="Arial"/>
        </w:rPr>
        <w:t>s</w:t>
      </w:r>
      <w:r w:rsidR="00D730A4" w:rsidRPr="00927C24">
        <w:rPr>
          <w:rFonts w:ascii="Palatino Linotype" w:hAnsi="Palatino Linotype" w:cs="Arial"/>
        </w:rPr>
        <w:t xml:space="preserve"> </w:t>
      </w:r>
      <w:r w:rsidR="00404552" w:rsidRPr="00927C24">
        <w:rPr>
          <w:rFonts w:ascii="Palatino Linotype" w:hAnsi="Palatino Linotype" w:cs="Arial"/>
        </w:rPr>
        <w:t>en</w:t>
      </w:r>
      <w:r w:rsidR="00D730A4" w:rsidRPr="00927C24">
        <w:rPr>
          <w:rFonts w:ascii="Palatino Linotype" w:hAnsi="Palatino Linotype" w:cs="Arial"/>
        </w:rPr>
        <w:t xml:space="preserve"> </w:t>
      </w:r>
      <w:r w:rsidR="00404552" w:rsidRPr="00927C24">
        <w:rPr>
          <w:rFonts w:ascii="Palatino Linotype" w:hAnsi="Palatino Linotype" w:cs="Arial"/>
        </w:rPr>
        <w:t>la</w:t>
      </w:r>
      <w:r w:rsidR="00952524" w:rsidRPr="00927C24">
        <w:rPr>
          <w:rFonts w:ascii="Palatino Linotype" w:hAnsi="Palatino Linotype" w:cs="Arial"/>
        </w:rPr>
        <w:t>s</w:t>
      </w:r>
      <w:r w:rsidR="00D730A4" w:rsidRPr="00927C24">
        <w:rPr>
          <w:rFonts w:ascii="Palatino Linotype" w:hAnsi="Palatino Linotype" w:cs="Arial"/>
        </w:rPr>
        <w:t xml:space="preserve"> </w:t>
      </w:r>
      <w:r w:rsidR="00404552" w:rsidRPr="00927C24">
        <w:rPr>
          <w:rFonts w:ascii="Palatino Linotype" w:hAnsi="Palatino Linotype" w:cs="Arial"/>
        </w:rPr>
        <w:t>fracci</w:t>
      </w:r>
      <w:r w:rsidR="00952524" w:rsidRPr="00927C24">
        <w:rPr>
          <w:rFonts w:ascii="Palatino Linotype" w:hAnsi="Palatino Linotype" w:cs="Arial"/>
        </w:rPr>
        <w:t>ones</w:t>
      </w:r>
      <w:r w:rsidR="000861FF" w:rsidRPr="00927C24">
        <w:rPr>
          <w:rFonts w:ascii="Palatino Linotype" w:hAnsi="Palatino Linotype" w:cs="Arial"/>
        </w:rPr>
        <w:t xml:space="preserve"> </w:t>
      </w:r>
      <w:r w:rsidR="008141B5" w:rsidRPr="00927C24">
        <w:rPr>
          <w:rFonts w:ascii="Palatino Linotype" w:hAnsi="Palatino Linotype" w:cs="Arial"/>
        </w:rPr>
        <w:t>I</w:t>
      </w:r>
      <w:r w:rsidR="00D730A4" w:rsidRPr="00927C24">
        <w:rPr>
          <w:rFonts w:ascii="Palatino Linotype" w:hAnsi="Palatino Linotype" w:cs="Arial"/>
        </w:rPr>
        <w:t xml:space="preserve"> </w:t>
      </w:r>
      <w:r w:rsidR="00952524" w:rsidRPr="00927C24">
        <w:rPr>
          <w:rFonts w:ascii="Palatino Linotype" w:hAnsi="Palatino Linotype" w:cs="Arial"/>
        </w:rPr>
        <w:t xml:space="preserve">y XIII </w:t>
      </w:r>
      <w:r w:rsidR="00404552" w:rsidRPr="00927C24">
        <w:rPr>
          <w:rFonts w:ascii="Palatino Linotype" w:hAnsi="Palatino Linotype" w:cs="Arial"/>
        </w:rPr>
        <w:t>del</w:t>
      </w:r>
      <w:r w:rsidR="00D730A4" w:rsidRPr="00927C24">
        <w:rPr>
          <w:rFonts w:ascii="Palatino Linotype" w:hAnsi="Palatino Linotype" w:cs="Arial"/>
        </w:rPr>
        <w:t xml:space="preserve"> </w:t>
      </w:r>
      <w:r w:rsidR="00404552" w:rsidRPr="00927C24">
        <w:rPr>
          <w:rFonts w:ascii="Palatino Linotype" w:hAnsi="Palatino Linotype" w:cs="Arial"/>
        </w:rPr>
        <w:t>artículo</w:t>
      </w:r>
      <w:r w:rsidR="00D730A4" w:rsidRPr="00927C24">
        <w:rPr>
          <w:rFonts w:ascii="Palatino Linotype" w:hAnsi="Palatino Linotype" w:cs="Arial"/>
        </w:rPr>
        <w:t xml:space="preserve"> </w:t>
      </w:r>
      <w:r w:rsidR="00404552" w:rsidRPr="00927C24">
        <w:rPr>
          <w:rFonts w:ascii="Palatino Linotype" w:hAnsi="Palatino Linotype" w:cs="Arial"/>
        </w:rPr>
        <w:t>179</w:t>
      </w:r>
      <w:r w:rsidR="00D730A4" w:rsidRPr="00927C24">
        <w:rPr>
          <w:rFonts w:ascii="Palatino Linotype" w:hAnsi="Palatino Linotype" w:cs="Arial"/>
        </w:rPr>
        <w:t xml:space="preserve"> </w:t>
      </w:r>
      <w:r w:rsidR="00404552" w:rsidRPr="00927C24">
        <w:rPr>
          <w:rFonts w:ascii="Palatino Linotype" w:hAnsi="Palatino Linotype" w:cs="Arial"/>
        </w:rPr>
        <w:t>de</w:t>
      </w:r>
      <w:r w:rsidR="00D730A4" w:rsidRPr="00927C24">
        <w:rPr>
          <w:rFonts w:ascii="Palatino Linotype" w:hAnsi="Palatino Linotype" w:cs="Arial"/>
        </w:rPr>
        <w:t xml:space="preserve"> </w:t>
      </w:r>
      <w:r w:rsidR="00404552" w:rsidRPr="00927C24">
        <w:rPr>
          <w:rFonts w:ascii="Palatino Linotype" w:hAnsi="Palatino Linotype" w:cs="Arial"/>
        </w:rPr>
        <w:t>la</w:t>
      </w:r>
      <w:r w:rsidR="00D730A4" w:rsidRPr="00927C24">
        <w:rPr>
          <w:rFonts w:ascii="Palatino Linotype" w:hAnsi="Palatino Linotype" w:cs="Arial"/>
        </w:rPr>
        <w:t xml:space="preserve"> </w:t>
      </w:r>
      <w:r w:rsidR="000C6222" w:rsidRPr="00927C24">
        <w:rPr>
          <w:rFonts w:ascii="Palatino Linotype" w:hAnsi="Palatino Linotype" w:cs="Arial"/>
        </w:rPr>
        <w:t>Ley</w:t>
      </w:r>
      <w:r w:rsidR="00D730A4" w:rsidRPr="00927C24">
        <w:rPr>
          <w:rFonts w:ascii="Palatino Linotype" w:hAnsi="Palatino Linotype" w:cs="Arial"/>
        </w:rPr>
        <w:t xml:space="preserve"> </w:t>
      </w:r>
      <w:r w:rsidR="000C6222" w:rsidRPr="00927C24">
        <w:rPr>
          <w:rFonts w:ascii="Palatino Linotype" w:hAnsi="Palatino Linotype" w:cs="Arial"/>
        </w:rPr>
        <w:t>de</w:t>
      </w:r>
      <w:r w:rsidR="00D730A4" w:rsidRPr="00927C24">
        <w:rPr>
          <w:rFonts w:ascii="Palatino Linotype" w:hAnsi="Palatino Linotype" w:cs="Arial"/>
        </w:rPr>
        <w:t xml:space="preserve"> </w:t>
      </w:r>
      <w:r w:rsidR="000C6222" w:rsidRPr="00927C24">
        <w:rPr>
          <w:rFonts w:ascii="Palatino Linotype" w:hAnsi="Palatino Linotype" w:cs="Arial"/>
        </w:rPr>
        <w:t>Transparencia</w:t>
      </w:r>
      <w:r w:rsidR="00D730A4" w:rsidRPr="00927C24">
        <w:rPr>
          <w:rFonts w:ascii="Palatino Linotype" w:hAnsi="Palatino Linotype" w:cs="Arial"/>
        </w:rPr>
        <w:t xml:space="preserve"> </w:t>
      </w:r>
      <w:r w:rsidR="000C6222" w:rsidRPr="00927C24">
        <w:rPr>
          <w:rFonts w:ascii="Palatino Linotype" w:hAnsi="Palatino Linotype" w:cs="Arial"/>
        </w:rPr>
        <w:t>y</w:t>
      </w:r>
      <w:r w:rsidR="00D730A4" w:rsidRPr="00927C24">
        <w:rPr>
          <w:rFonts w:ascii="Palatino Linotype" w:hAnsi="Palatino Linotype" w:cs="Arial"/>
        </w:rPr>
        <w:t xml:space="preserve"> </w:t>
      </w:r>
      <w:r w:rsidR="000C6222" w:rsidRPr="00927C24">
        <w:rPr>
          <w:rFonts w:ascii="Palatino Linotype" w:hAnsi="Palatino Linotype" w:cs="Arial"/>
        </w:rPr>
        <w:t>Acceso</w:t>
      </w:r>
      <w:r w:rsidR="00D730A4" w:rsidRPr="00927C24">
        <w:rPr>
          <w:rFonts w:ascii="Palatino Linotype" w:hAnsi="Palatino Linotype" w:cs="Arial"/>
        </w:rPr>
        <w:t xml:space="preserve"> </w:t>
      </w:r>
      <w:r w:rsidR="000C6222" w:rsidRPr="00927C24">
        <w:rPr>
          <w:rFonts w:ascii="Palatino Linotype" w:hAnsi="Palatino Linotype" w:cs="Arial"/>
        </w:rPr>
        <w:t>a</w:t>
      </w:r>
      <w:r w:rsidR="00D730A4" w:rsidRPr="00927C24">
        <w:rPr>
          <w:rFonts w:ascii="Palatino Linotype" w:hAnsi="Palatino Linotype" w:cs="Arial"/>
        </w:rPr>
        <w:t xml:space="preserve"> </w:t>
      </w:r>
      <w:r w:rsidR="000C6222" w:rsidRPr="00927C24">
        <w:rPr>
          <w:rFonts w:ascii="Palatino Linotype" w:hAnsi="Palatino Linotype" w:cs="Arial"/>
        </w:rPr>
        <w:t>la</w:t>
      </w:r>
      <w:r w:rsidR="00D730A4" w:rsidRPr="00927C24">
        <w:rPr>
          <w:rFonts w:ascii="Palatino Linotype" w:hAnsi="Palatino Linotype" w:cs="Arial"/>
        </w:rPr>
        <w:t xml:space="preserve"> </w:t>
      </w:r>
      <w:r w:rsidR="000C6222" w:rsidRPr="00927C24">
        <w:rPr>
          <w:rFonts w:ascii="Palatino Linotype" w:hAnsi="Palatino Linotype" w:cs="Arial"/>
        </w:rPr>
        <w:t>Información</w:t>
      </w:r>
      <w:r w:rsidR="00D730A4" w:rsidRPr="00927C24">
        <w:rPr>
          <w:rFonts w:ascii="Palatino Linotype" w:hAnsi="Palatino Linotype" w:cs="Arial"/>
        </w:rPr>
        <w:t xml:space="preserve"> </w:t>
      </w:r>
      <w:r w:rsidR="000C6222" w:rsidRPr="00927C24">
        <w:rPr>
          <w:rFonts w:ascii="Palatino Linotype" w:hAnsi="Palatino Linotype" w:cs="Arial"/>
        </w:rPr>
        <w:t>Pública</w:t>
      </w:r>
      <w:r w:rsidR="00D730A4" w:rsidRPr="00927C24">
        <w:rPr>
          <w:rFonts w:ascii="Palatino Linotype" w:hAnsi="Palatino Linotype" w:cs="Arial"/>
        </w:rPr>
        <w:t xml:space="preserve"> </w:t>
      </w:r>
      <w:r w:rsidR="000C6222" w:rsidRPr="00927C24">
        <w:rPr>
          <w:rFonts w:ascii="Palatino Linotype" w:hAnsi="Palatino Linotype" w:cs="Arial"/>
        </w:rPr>
        <w:t>del</w:t>
      </w:r>
      <w:r w:rsidR="00D730A4" w:rsidRPr="00927C24">
        <w:rPr>
          <w:rFonts w:ascii="Palatino Linotype" w:hAnsi="Palatino Linotype" w:cs="Arial"/>
        </w:rPr>
        <w:t xml:space="preserve"> </w:t>
      </w:r>
      <w:r w:rsidR="000C6222" w:rsidRPr="00927C24">
        <w:rPr>
          <w:rFonts w:ascii="Palatino Linotype" w:hAnsi="Palatino Linotype" w:cs="Arial"/>
        </w:rPr>
        <w:t>Estado</w:t>
      </w:r>
      <w:r w:rsidR="00D730A4" w:rsidRPr="00927C24">
        <w:rPr>
          <w:rFonts w:ascii="Palatino Linotype" w:hAnsi="Palatino Linotype" w:cs="Arial"/>
        </w:rPr>
        <w:t xml:space="preserve"> </w:t>
      </w:r>
      <w:r w:rsidR="000C6222" w:rsidRPr="00927C24">
        <w:rPr>
          <w:rFonts w:ascii="Palatino Linotype" w:hAnsi="Palatino Linotype" w:cs="Arial"/>
        </w:rPr>
        <w:t>de</w:t>
      </w:r>
      <w:r w:rsidR="00D730A4" w:rsidRPr="00927C24">
        <w:rPr>
          <w:rFonts w:ascii="Palatino Linotype" w:hAnsi="Palatino Linotype" w:cs="Arial"/>
        </w:rPr>
        <w:t xml:space="preserve"> </w:t>
      </w:r>
      <w:r w:rsidR="000C6222" w:rsidRPr="00927C24">
        <w:rPr>
          <w:rFonts w:ascii="Palatino Linotype" w:hAnsi="Palatino Linotype" w:cs="Arial"/>
        </w:rPr>
        <w:t>México</w:t>
      </w:r>
      <w:r w:rsidR="00D730A4" w:rsidRPr="00927C24">
        <w:rPr>
          <w:rFonts w:ascii="Palatino Linotype" w:hAnsi="Palatino Linotype" w:cs="Arial"/>
        </w:rPr>
        <w:t xml:space="preserve"> </w:t>
      </w:r>
      <w:r w:rsidR="000C6222" w:rsidRPr="00927C24">
        <w:rPr>
          <w:rFonts w:ascii="Palatino Linotype" w:hAnsi="Palatino Linotype" w:cs="Arial"/>
        </w:rPr>
        <w:t>y</w:t>
      </w:r>
      <w:r w:rsidR="00D730A4" w:rsidRPr="00927C24">
        <w:rPr>
          <w:rFonts w:ascii="Palatino Linotype" w:hAnsi="Palatino Linotype" w:cs="Arial"/>
        </w:rPr>
        <w:t xml:space="preserve"> </w:t>
      </w:r>
      <w:r w:rsidR="000C6222" w:rsidRPr="00927C24">
        <w:rPr>
          <w:rFonts w:ascii="Palatino Linotype" w:hAnsi="Palatino Linotype" w:cs="Arial"/>
        </w:rPr>
        <w:t>Municipios</w:t>
      </w:r>
      <w:r w:rsidR="00404552" w:rsidRPr="00927C24">
        <w:rPr>
          <w:rFonts w:ascii="Palatino Linotype" w:hAnsi="Palatino Linotype" w:cs="Arial"/>
        </w:rPr>
        <w:t>,</w:t>
      </w:r>
      <w:r w:rsidR="00D730A4" w:rsidRPr="00927C24">
        <w:rPr>
          <w:rFonts w:ascii="Palatino Linotype" w:hAnsi="Palatino Linotype" w:cs="Arial"/>
        </w:rPr>
        <w:t xml:space="preserve"> </w:t>
      </w:r>
      <w:r w:rsidR="00404552" w:rsidRPr="00927C24">
        <w:rPr>
          <w:rFonts w:ascii="Palatino Linotype" w:hAnsi="Palatino Linotype" w:cs="Arial"/>
        </w:rPr>
        <w:t>que</w:t>
      </w:r>
      <w:r w:rsidR="00D730A4" w:rsidRPr="00927C24">
        <w:rPr>
          <w:rFonts w:ascii="Palatino Linotype" w:hAnsi="Palatino Linotype" w:cs="Arial"/>
        </w:rPr>
        <w:t xml:space="preserve"> </w:t>
      </w:r>
      <w:r w:rsidR="00404552" w:rsidRPr="00927C24">
        <w:rPr>
          <w:rFonts w:ascii="Palatino Linotype" w:hAnsi="Palatino Linotype" w:cs="Arial"/>
        </w:rPr>
        <w:t>a</w:t>
      </w:r>
      <w:r w:rsidR="00D730A4" w:rsidRPr="00927C24">
        <w:rPr>
          <w:rFonts w:ascii="Palatino Linotype" w:hAnsi="Palatino Linotype" w:cs="Arial"/>
        </w:rPr>
        <w:t xml:space="preserve"> </w:t>
      </w:r>
      <w:r w:rsidR="00404552" w:rsidRPr="00927C24">
        <w:rPr>
          <w:rFonts w:ascii="Palatino Linotype" w:hAnsi="Palatino Linotype" w:cs="Arial"/>
        </w:rPr>
        <w:t>la</w:t>
      </w:r>
      <w:r w:rsidR="00D730A4" w:rsidRPr="00927C24">
        <w:rPr>
          <w:rFonts w:ascii="Palatino Linotype" w:hAnsi="Palatino Linotype" w:cs="Arial"/>
        </w:rPr>
        <w:t xml:space="preserve"> </w:t>
      </w:r>
      <w:r w:rsidR="00404552" w:rsidRPr="00927C24">
        <w:rPr>
          <w:rFonts w:ascii="Palatino Linotype" w:hAnsi="Palatino Linotype" w:cs="Arial"/>
        </w:rPr>
        <w:t>letra</w:t>
      </w:r>
      <w:r w:rsidR="00D730A4" w:rsidRPr="00927C24">
        <w:rPr>
          <w:rFonts w:ascii="Palatino Linotype" w:hAnsi="Palatino Linotype" w:cs="Arial"/>
        </w:rPr>
        <w:t xml:space="preserve"> </w:t>
      </w:r>
      <w:r w:rsidR="00404552" w:rsidRPr="00927C24">
        <w:rPr>
          <w:rFonts w:ascii="Palatino Linotype" w:hAnsi="Palatino Linotype" w:cs="Arial"/>
        </w:rPr>
        <w:t>versa</w:t>
      </w:r>
      <w:r w:rsidR="00952524" w:rsidRPr="00927C24">
        <w:rPr>
          <w:rFonts w:ascii="Palatino Linotype" w:hAnsi="Palatino Linotype" w:cs="Arial"/>
        </w:rPr>
        <w:t>n</w:t>
      </w:r>
      <w:r w:rsidR="00404552" w:rsidRPr="00927C24">
        <w:rPr>
          <w:rFonts w:ascii="Palatino Linotype" w:hAnsi="Palatino Linotype" w:cs="Arial"/>
        </w:rPr>
        <w:t>:</w:t>
      </w:r>
    </w:p>
    <w:p w:rsidR="00404552" w:rsidRPr="00927C24" w:rsidRDefault="00404552" w:rsidP="00927C24">
      <w:pPr>
        <w:spacing w:before="120" w:after="120"/>
        <w:ind w:left="709" w:right="709"/>
        <w:jc w:val="both"/>
        <w:rPr>
          <w:rFonts w:ascii="Palatino Linotype" w:hAnsi="Palatino Linotype" w:cs="Arial"/>
          <w:i/>
          <w:sz w:val="22"/>
          <w:szCs w:val="22"/>
        </w:rPr>
      </w:pPr>
      <w:r w:rsidRPr="00927C24">
        <w:rPr>
          <w:rFonts w:ascii="Palatino Linotype" w:hAnsi="Palatino Linotype" w:cs="Arial"/>
          <w:bCs/>
          <w:i/>
          <w:sz w:val="22"/>
          <w:szCs w:val="22"/>
        </w:rPr>
        <w:t>“</w:t>
      </w:r>
      <w:r w:rsidRPr="00927C24">
        <w:rPr>
          <w:rFonts w:ascii="Palatino Linotype" w:hAnsi="Palatino Linotype" w:cs="Arial"/>
          <w:b/>
          <w:bCs/>
          <w:i/>
          <w:sz w:val="22"/>
          <w:szCs w:val="22"/>
        </w:rPr>
        <w:t>Artículo</w:t>
      </w:r>
      <w:r w:rsidR="00D730A4" w:rsidRPr="00927C24">
        <w:rPr>
          <w:rFonts w:ascii="Palatino Linotype" w:hAnsi="Palatino Linotype" w:cs="Arial"/>
          <w:b/>
          <w:bCs/>
          <w:i/>
          <w:sz w:val="22"/>
          <w:szCs w:val="22"/>
        </w:rPr>
        <w:t xml:space="preserve"> </w:t>
      </w:r>
      <w:r w:rsidRPr="00927C24">
        <w:rPr>
          <w:rFonts w:ascii="Palatino Linotype" w:hAnsi="Palatino Linotype" w:cs="Arial"/>
          <w:b/>
          <w:bCs/>
          <w:i/>
          <w:sz w:val="22"/>
          <w:szCs w:val="22"/>
        </w:rPr>
        <w:t>179.</w:t>
      </w:r>
      <w:r w:rsidR="00D730A4" w:rsidRPr="00927C24">
        <w:rPr>
          <w:rFonts w:ascii="Palatino Linotype" w:hAnsi="Palatino Linotype" w:cs="Arial"/>
          <w:bCs/>
          <w:i/>
          <w:sz w:val="22"/>
          <w:szCs w:val="22"/>
        </w:rPr>
        <w:t xml:space="preserve"> </w:t>
      </w:r>
      <w:r w:rsidRPr="00927C24">
        <w:rPr>
          <w:rFonts w:ascii="Palatino Linotype" w:hAnsi="Palatino Linotype" w:cs="Arial"/>
          <w:i/>
          <w:sz w:val="22"/>
          <w:szCs w:val="22"/>
        </w:rPr>
        <w:t>El</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recurso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revisión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un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medio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protección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que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Ley</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otorga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los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particulares,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para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hacer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valer</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su</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derecho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acceso</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información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pública,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y</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procederá</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en</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contra</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de</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las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siguientes</w:t>
      </w:r>
      <w:r w:rsidR="00D730A4" w:rsidRPr="00927C24">
        <w:rPr>
          <w:rFonts w:ascii="Palatino Linotype" w:hAnsi="Palatino Linotype" w:cs="Arial"/>
          <w:i/>
          <w:sz w:val="22"/>
          <w:szCs w:val="22"/>
        </w:rPr>
        <w:t xml:space="preserve"> </w:t>
      </w:r>
      <w:r w:rsidRPr="00927C24">
        <w:rPr>
          <w:rFonts w:ascii="Palatino Linotype" w:hAnsi="Palatino Linotype" w:cs="Arial"/>
          <w:i/>
          <w:sz w:val="22"/>
          <w:szCs w:val="22"/>
        </w:rPr>
        <w:t>causas:</w:t>
      </w:r>
    </w:p>
    <w:p w:rsidR="00EE07A6" w:rsidRPr="00927C24" w:rsidRDefault="00EE07A6" w:rsidP="00927C24">
      <w:pPr>
        <w:tabs>
          <w:tab w:val="left" w:pos="993"/>
        </w:tabs>
        <w:spacing w:before="120" w:after="120"/>
        <w:ind w:left="709" w:right="709"/>
        <w:jc w:val="both"/>
        <w:rPr>
          <w:rFonts w:ascii="Palatino Linotype" w:hAnsi="Palatino Linotype" w:cs="Arial"/>
          <w:i/>
          <w:sz w:val="22"/>
          <w:szCs w:val="22"/>
        </w:rPr>
      </w:pPr>
      <w:r w:rsidRPr="00927C24">
        <w:rPr>
          <w:rFonts w:ascii="Palatino Linotype" w:hAnsi="Palatino Linotype" w:cs="Arial"/>
          <w:b/>
          <w:i/>
          <w:sz w:val="22"/>
          <w:szCs w:val="22"/>
        </w:rPr>
        <w:t>I.</w:t>
      </w:r>
      <w:r w:rsidRPr="00927C24">
        <w:rPr>
          <w:rFonts w:ascii="Palatino Linotype" w:hAnsi="Palatino Linotype" w:cs="Arial"/>
          <w:i/>
          <w:sz w:val="22"/>
          <w:szCs w:val="22"/>
        </w:rPr>
        <w:t xml:space="preserve"> La negativa a la información solicitada;</w:t>
      </w:r>
    </w:p>
    <w:p w:rsidR="00952524" w:rsidRPr="00927C24" w:rsidRDefault="00952524" w:rsidP="00927C24">
      <w:pPr>
        <w:tabs>
          <w:tab w:val="left" w:pos="993"/>
        </w:tabs>
        <w:spacing w:before="120" w:after="120"/>
        <w:ind w:left="709" w:right="709"/>
        <w:jc w:val="both"/>
        <w:rPr>
          <w:rFonts w:ascii="Palatino Linotype" w:hAnsi="Palatino Linotype" w:cs="Arial"/>
          <w:i/>
          <w:sz w:val="22"/>
          <w:szCs w:val="22"/>
        </w:rPr>
      </w:pPr>
      <w:r w:rsidRPr="00927C24">
        <w:rPr>
          <w:rFonts w:ascii="Palatino Linotype" w:hAnsi="Palatino Linotype" w:cs="Arial"/>
          <w:i/>
          <w:sz w:val="22"/>
          <w:szCs w:val="22"/>
        </w:rPr>
        <w:t>[…]</w:t>
      </w:r>
    </w:p>
    <w:p w:rsidR="00952524" w:rsidRPr="00927C24" w:rsidRDefault="00952524" w:rsidP="00927C24">
      <w:pPr>
        <w:tabs>
          <w:tab w:val="left" w:pos="993"/>
        </w:tabs>
        <w:spacing w:before="120" w:after="120"/>
        <w:ind w:left="709" w:right="709"/>
        <w:jc w:val="both"/>
        <w:rPr>
          <w:rFonts w:ascii="Palatino Linotype" w:hAnsi="Palatino Linotype" w:cs="Arial"/>
          <w:i/>
          <w:sz w:val="22"/>
          <w:szCs w:val="22"/>
        </w:rPr>
      </w:pPr>
      <w:r w:rsidRPr="00927C24">
        <w:rPr>
          <w:rFonts w:ascii="Palatino Linotype" w:hAnsi="Palatino Linotype" w:cs="Arial"/>
          <w:b/>
          <w:i/>
          <w:sz w:val="22"/>
          <w:szCs w:val="22"/>
        </w:rPr>
        <w:t>XIII.</w:t>
      </w:r>
      <w:r w:rsidRPr="00927C24">
        <w:rPr>
          <w:rFonts w:ascii="Palatino Linotype" w:hAnsi="Palatino Linotype" w:cs="Arial"/>
          <w:i/>
          <w:sz w:val="22"/>
          <w:szCs w:val="22"/>
        </w:rPr>
        <w:t xml:space="preserve"> La falta, deficiencia o insuficiencia de la fundamentación y/o motivación en la respuesta; y</w:t>
      </w:r>
    </w:p>
    <w:p w:rsidR="00197E56" w:rsidRPr="00927C24" w:rsidRDefault="00560F1C" w:rsidP="00927C24">
      <w:pPr>
        <w:tabs>
          <w:tab w:val="left" w:pos="993"/>
        </w:tabs>
        <w:spacing w:before="120" w:after="120"/>
        <w:ind w:left="709" w:right="709"/>
        <w:jc w:val="both"/>
        <w:rPr>
          <w:rFonts w:ascii="Palatino Linotype" w:hAnsi="Palatino Linotype" w:cs="Arial"/>
          <w:i/>
          <w:sz w:val="22"/>
          <w:szCs w:val="22"/>
        </w:rPr>
      </w:pPr>
      <w:r w:rsidRPr="00927C24">
        <w:rPr>
          <w:rFonts w:ascii="Palatino Linotype" w:hAnsi="Palatino Linotype" w:cs="Arial"/>
          <w:i/>
          <w:sz w:val="22"/>
          <w:szCs w:val="22"/>
        </w:rPr>
        <w:t>…”</w:t>
      </w:r>
    </w:p>
    <w:p w:rsidR="00404552" w:rsidRPr="00927C24" w:rsidRDefault="00404552" w:rsidP="00927C24">
      <w:pPr>
        <w:spacing w:before="120" w:after="120"/>
        <w:ind w:left="709" w:right="709"/>
        <w:jc w:val="both"/>
        <w:rPr>
          <w:rFonts w:ascii="Palatino Linotype" w:hAnsi="Palatino Linotype" w:cs="Arial"/>
          <w:sz w:val="22"/>
          <w:szCs w:val="22"/>
          <w:lang w:eastAsia="es-MX"/>
        </w:rPr>
      </w:pPr>
      <w:r w:rsidRPr="00927C24">
        <w:rPr>
          <w:rFonts w:ascii="Palatino Linotype" w:hAnsi="Palatino Linotype" w:cs="Arial"/>
          <w:sz w:val="22"/>
          <w:szCs w:val="22"/>
          <w:lang w:eastAsia="es-MX"/>
        </w:rPr>
        <w:t>(Énfasis</w:t>
      </w:r>
      <w:r w:rsidR="00D730A4" w:rsidRPr="00927C24">
        <w:rPr>
          <w:rFonts w:ascii="Palatino Linotype" w:hAnsi="Palatino Linotype" w:cs="Arial"/>
          <w:sz w:val="22"/>
          <w:szCs w:val="22"/>
          <w:lang w:eastAsia="es-MX"/>
        </w:rPr>
        <w:t xml:space="preserve"> </w:t>
      </w:r>
      <w:r w:rsidRPr="00927C24">
        <w:rPr>
          <w:rFonts w:ascii="Palatino Linotype" w:hAnsi="Palatino Linotype" w:cs="Arial"/>
          <w:sz w:val="22"/>
          <w:szCs w:val="22"/>
          <w:lang w:eastAsia="es-MX"/>
        </w:rPr>
        <w:t>añadido)</w:t>
      </w:r>
    </w:p>
    <w:p w:rsidR="00623E1B" w:rsidRPr="00927C24" w:rsidRDefault="00137D02" w:rsidP="00927C24">
      <w:pPr>
        <w:pStyle w:val="Prrafodelista"/>
        <w:widowControl w:val="0"/>
        <w:autoSpaceDE w:val="0"/>
        <w:autoSpaceDN w:val="0"/>
        <w:adjustRightInd w:val="0"/>
        <w:spacing w:before="200" w:after="200" w:line="360" w:lineRule="auto"/>
        <w:ind w:left="0"/>
        <w:jc w:val="both"/>
        <w:rPr>
          <w:rFonts w:ascii="Palatino Linotype" w:hAnsi="Palatino Linotype"/>
        </w:rPr>
      </w:pPr>
      <w:r w:rsidRPr="00927C24">
        <w:rPr>
          <w:rFonts w:ascii="Palatino Linotype" w:hAnsi="Palatino Linotype" w:cs="Arial"/>
        </w:rPr>
        <w:t>Para ilustrar la actualización de dicha</w:t>
      </w:r>
      <w:r w:rsidR="00952524" w:rsidRPr="00927C24">
        <w:rPr>
          <w:rFonts w:ascii="Palatino Linotype" w:hAnsi="Palatino Linotype" w:cs="Arial"/>
        </w:rPr>
        <w:t>s</w:t>
      </w:r>
      <w:r w:rsidRPr="00927C24">
        <w:rPr>
          <w:rFonts w:ascii="Palatino Linotype" w:hAnsi="Palatino Linotype" w:cs="Arial"/>
        </w:rPr>
        <w:t xml:space="preserve"> hipótesis normativa</w:t>
      </w:r>
      <w:r w:rsidR="00952524" w:rsidRPr="00927C24">
        <w:rPr>
          <w:rFonts w:ascii="Palatino Linotype" w:hAnsi="Palatino Linotype" w:cs="Arial"/>
        </w:rPr>
        <w:t>s</w:t>
      </w:r>
      <w:r w:rsidRPr="00927C24">
        <w:rPr>
          <w:rFonts w:ascii="Palatino Linotype" w:hAnsi="Palatino Linotype" w:cs="Arial"/>
        </w:rPr>
        <w:t>, debemos recordar que el hoy</w:t>
      </w:r>
      <w:r w:rsidRPr="00927C24">
        <w:rPr>
          <w:rFonts w:ascii="Palatino Linotype" w:hAnsi="Palatino Linotype" w:cs="Arial"/>
          <w:b/>
        </w:rPr>
        <w:t xml:space="preserve"> RECURRENTE </w:t>
      </w:r>
      <w:r w:rsidRPr="00927C24">
        <w:rPr>
          <w:rFonts w:ascii="Palatino Linotype" w:hAnsi="Palatino Linotype"/>
        </w:rPr>
        <w:t>en la solicitud de acceso a la información pública, requirió del</w:t>
      </w:r>
      <w:r w:rsidRPr="00927C24">
        <w:rPr>
          <w:rFonts w:ascii="Palatino Linotype" w:hAnsi="Palatino Linotype" w:cs="Arial"/>
        </w:rPr>
        <w:t xml:space="preserve"> </w:t>
      </w:r>
      <w:r w:rsidRPr="00927C24">
        <w:rPr>
          <w:rFonts w:ascii="Palatino Linotype" w:hAnsi="Palatino Linotype" w:cs="Arial"/>
          <w:b/>
        </w:rPr>
        <w:t>SUJETO OBLIGADO</w:t>
      </w:r>
      <w:r w:rsidRPr="00927C24">
        <w:rPr>
          <w:rFonts w:ascii="Palatino Linotype" w:hAnsi="Palatino Linotype" w:cs="Arial"/>
        </w:rPr>
        <w:t xml:space="preserve">, vía </w:t>
      </w:r>
      <w:r w:rsidRPr="00927C24">
        <w:rPr>
          <w:rFonts w:ascii="Palatino Linotype" w:hAnsi="Palatino Linotype"/>
          <w:b/>
        </w:rPr>
        <w:t>EL SAIMEX</w:t>
      </w:r>
      <w:r w:rsidRPr="00927C24">
        <w:rPr>
          <w:rFonts w:ascii="Palatino Linotype" w:hAnsi="Palatino Linotype"/>
        </w:rPr>
        <w:t xml:space="preserve">, </w:t>
      </w:r>
      <w:r w:rsidR="00623E1B" w:rsidRPr="00927C24">
        <w:rPr>
          <w:rFonts w:ascii="Palatino Linotype" w:hAnsi="Palatino Linotype"/>
        </w:rPr>
        <w:t>lo siguiente:</w:t>
      </w:r>
    </w:p>
    <w:p w:rsidR="00695DD3" w:rsidRPr="00927C24" w:rsidRDefault="00695DD3" w:rsidP="00927C24">
      <w:pPr>
        <w:spacing w:before="160" w:after="160"/>
        <w:ind w:left="709" w:right="709"/>
        <w:jc w:val="both"/>
        <w:rPr>
          <w:rFonts w:ascii="Palatino Linotype" w:hAnsi="Palatino Linotype"/>
          <w:sz w:val="22"/>
          <w:szCs w:val="22"/>
        </w:rPr>
      </w:pPr>
      <w:r w:rsidRPr="00927C24">
        <w:rPr>
          <w:rFonts w:ascii="Palatino Linotype" w:hAnsi="Palatino Linotype" w:cs="Arial"/>
          <w:i/>
          <w:sz w:val="22"/>
          <w:szCs w:val="22"/>
        </w:rPr>
        <w:t xml:space="preserve">“SOLICITO SE ME PROPORCIONE EL NOMBRE Y DOMICILIO COMPLETOS DE LOS CIUDADANOS QUE FUNGEN COMO DELEGADOS, JEFES DE COLONIA, INTEGRANTES DE LOS CONSEJOS DE PARTICIPACIÓN CIUDADANA PROPIETARIOS Y SUPLENTES EN EL MUNICIPIO. ESTA INFORMACIÓN DEBERÁ SER DETALLADA DE ACUERDO AL BARRIO, COLONIA, DELEGACIÓN, PUEBLO, LOCALIDAD, UNIDAD HABITACIOAAL A LA QUE PERTENEZCAN” </w:t>
      </w:r>
      <w:r w:rsidRPr="00927C24">
        <w:rPr>
          <w:rFonts w:ascii="Palatino Linotype" w:hAnsi="Palatino Linotype"/>
          <w:sz w:val="22"/>
          <w:szCs w:val="22"/>
        </w:rPr>
        <w:t>(Sic).</w:t>
      </w:r>
    </w:p>
    <w:p w:rsidR="00623E1B" w:rsidRPr="00927C24" w:rsidRDefault="003567C7" w:rsidP="00927C24">
      <w:pPr>
        <w:pStyle w:val="Prrafodelista"/>
        <w:widowControl w:val="0"/>
        <w:autoSpaceDE w:val="0"/>
        <w:autoSpaceDN w:val="0"/>
        <w:adjustRightInd w:val="0"/>
        <w:spacing w:before="240" w:after="120" w:line="360" w:lineRule="auto"/>
        <w:ind w:left="0"/>
        <w:jc w:val="both"/>
        <w:rPr>
          <w:rFonts w:ascii="Palatino Linotype" w:hAnsi="Palatino Linotype"/>
        </w:rPr>
      </w:pPr>
      <w:r w:rsidRPr="00927C24">
        <w:rPr>
          <w:rFonts w:ascii="Palatino Linotype" w:hAnsi="Palatino Linotype"/>
        </w:rPr>
        <w:lastRenderedPageBreak/>
        <w:t>E</w:t>
      </w:r>
      <w:r w:rsidR="00AD0F30" w:rsidRPr="00927C24">
        <w:rPr>
          <w:rFonts w:ascii="Palatino Linotype" w:hAnsi="Palatino Linotype" w:cs="Arial"/>
        </w:rPr>
        <w:t>n</w:t>
      </w:r>
      <w:r w:rsidR="00D730A4" w:rsidRPr="00927C24">
        <w:rPr>
          <w:rFonts w:ascii="Palatino Linotype" w:hAnsi="Palatino Linotype" w:cs="Arial"/>
        </w:rPr>
        <w:t xml:space="preserve"> </w:t>
      </w:r>
      <w:r w:rsidR="00AD0F30" w:rsidRPr="00927C24">
        <w:rPr>
          <w:rFonts w:ascii="Palatino Linotype" w:hAnsi="Palatino Linotype" w:cs="Arial"/>
        </w:rPr>
        <w:t>respuesta</w:t>
      </w:r>
      <w:r w:rsidRPr="00927C24">
        <w:rPr>
          <w:rFonts w:ascii="Palatino Linotype" w:hAnsi="Palatino Linotype" w:cs="Arial"/>
        </w:rPr>
        <w:t>,</w:t>
      </w:r>
      <w:r w:rsidR="00D730A4" w:rsidRPr="00927C24">
        <w:rPr>
          <w:rFonts w:ascii="Palatino Linotype" w:hAnsi="Palatino Linotype" w:cs="Arial"/>
        </w:rPr>
        <w:t xml:space="preserve"> </w:t>
      </w:r>
      <w:r w:rsidR="00400574" w:rsidRPr="00927C24">
        <w:rPr>
          <w:rFonts w:ascii="Palatino Linotype" w:hAnsi="Palatino Linotype" w:cs="Arial"/>
          <w:b/>
        </w:rPr>
        <w:t>EL</w:t>
      </w:r>
      <w:r w:rsidR="00D730A4" w:rsidRPr="00927C24">
        <w:rPr>
          <w:rFonts w:ascii="Palatino Linotype" w:hAnsi="Palatino Linotype" w:cs="Arial"/>
        </w:rPr>
        <w:t xml:space="preserve"> </w:t>
      </w:r>
      <w:r w:rsidRPr="00927C24">
        <w:rPr>
          <w:rFonts w:ascii="Palatino Linotype" w:hAnsi="Palatino Linotype" w:cs="Arial"/>
          <w:b/>
        </w:rPr>
        <w:t>SUJETO</w:t>
      </w:r>
      <w:r w:rsidR="00D730A4" w:rsidRPr="00927C24">
        <w:rPr>
          <w:rFonts w:ascii="Palatino Linotype" w:hAnsi="Palatino Linotype" w:cs="Arial"/>
          <w:b/>
        </w:rPr>
        <w:t xml:space="preserve"> </w:t>
      </w:r>
      <w:r w:rsidRPr="00927C24">
        <w:rPr>
          <w:rFonts w:ascii="Palatino Linotype" w:hAnsi="Palatino Linotype" w:cs="Arial"/>
          <w:b/>
        </w:rPr>
        <w:t>OBLIGADO</w:t>
      </w:r>
      <w:r w:rsidR="00D730A4" w:rsidRPr="00927C24">
        <w:rPr>
          <w:rFonts w:ascii="Palatino Linotype" w:hAnsi="Palatino Linotype" w:cs="Arial"/>
        </w:rPr>
        <w:t xml:space="preserve"> </w:t>
      </w:r>
      <w:r w:rsidR="00623E1B" w:rsidRPr="00927C24">
        <w:rPr>
          <w:rFonts w:ascii="Palatino Linotype" w:hAnsi="Palatino Linotype" w:cs="Arial"/>
        </w:rPr>
        <w:t>remitió el</w:t>
      </w:r>
      <w:r w:rsidR="00D431A5" w:rsidRPr="00927C24">
        <w:rPr>
          <w:rFonts w:ascii="Palatino Linotype" w:hAnsi="Palatino Linotype" w:cs="Arial"/>
        </w:rPr>
        <w:t xml:space="preserve"> Oficio No.</w:t>
      </w:r>
      <w:r w:rsidR="00623E1B" w:rsidRPr="00927C24">
        <w:rPr>
          <w:rFonts w:ascii="Palatino Linotype" w:hAnsi="Palatino Linotype" w:cs="Arial"/>
        </w:rPr>
        <w:t xml:space="preserve"> </w:t>
      </w:r>
      <w:r w:rsidR="00377375" w:rsidRPr="00927C24">
        <w:rPr>
          <w:rFonts w:ascii="Palatino Linotype" w:hAnsi="Palatino Linotype" w:cs="Arial"/>
        </w:rPr>
        <w:t>AC/SAC/OF040/2018</w:t>
      </w:r>
      <w:r w:rsidR="00D431A5" w:rsidRPr="00927C24">
        <w:rPr>
          <w:rFonts w:ascii="Palatino Linotype" w:hAnsi="Palatino Linotype" w:cs="Arial"/>
        </w:rPr>
        <w:t xml:space="preserve"> de fecha </w:t>
      </w:r>
      <w:r w:rsidR="00377375" w:rsidRPr="00927C24">
        <w:rPr>
          <w:rFonts w:ascii="Palatino Linotype" w:hAnsi="Palatino Linotype" w:cs="Arial"/>
        </w:rPr>
        <w:t>21</w:t>
      </w:r>
      <w:r w:rsidR="00D431A5" w:rsidRPr="00927C24">
        <w:rPr>
          <w:rFonts w:ascii="Palatino Linotype" w:hAnsi="Palatino Linotype" w:cs="Arial"/>
        </w:rPr>
        <w:t xml:space="preserve"> de </w:t>
      </w:r>
      <w:r w:rsidR="00377375" w:rsidRPr="00927C24">
        <w:rPr>
          <w:rFonts w:ascii="Palatino Linotype" w:hAnsi="Palatino Linotype" w:cs="Arial"/>
        </w:rPr>
        <w:t>mayo</w:t>
      </w:r>
      <w:r w:rsidR="00952524" w:rsidRPr="00927C24">
        <w:rPr>
          <w:rFonts w:ascii="Palatino Linotype" w:hAnsi="Palatino Linotype" w:cs="Arial"/>
        </w:rPr>
        <w:t xml:space="preserve"> de 2018, emitido por la Encargada de Despacho de </w:t>
      </w:r>
      <w:r w:rsidR="00D431A5" w:rsidRPr="00927C24">
        <w:rPr>
          <w:rFonts w:ascii="Palatino Linotype" w:hAnsi="Palatino Linotype" w:cs="Arial"/>
        </w:rPr>
        <w:t>l</w:t>
      </w:r>
      <w:r w:rsidR="00952524" w:rsidRPr="00927C24">
        <w:rPr>
          <w:rFonts w:ascii="Palatino Linotype" w:hAnsi="Palatino Linotype" w:cs="Arial"/>
        </w:rPr>
        <w:t>a</w:t>
      </w:r>
      <w:r w:rsidR="00D431A5" w:rsidRPr="00927C24">
        <w:rPr>
          <w:rFonts w:ascii="Palatino Linotype" w:hAnsi="Palatino Linotype" w:cs="Arial"/>
        </w:rPr>
        <w:t xml:space="preserve"> </w:t>
      </w:r>
      <w:r w:rsidR="00623E1B" w:rsidRPr="00927C24">
        <w:rPr>
          <w:rFonts w:ascii="Palatino Linotype" w:hAnsi="Palatino Linotype"/>
        </w:rPr>
        <w:t>S</w:t>
      </w:r>
      <w:r w:rsidR="00952524" w:rsidRPr="00927C24">
        <w:rPr>
          <w:rFonts w:ascii="Palatino Linotype" w:hAnsi="Palatino Linotype"/>
        </w:rPr>
        <w:t xml:space="preserve">ecretaría del Ayuntamiento, </w:t>
      </w:r>
      <w:r w:rsidR="00623E1B" w:rsidRPr="00927C24">
        <w:rPr>
          <w:rFonts w:ascii="Palatino Linotype" w:hAnsi="Palatino Linotype"/>
        </w:rPr>
        <w:t>en su carácter de Servidor Público Habilitado</w:t>
      </w:r>
      <w:r w:rsidR="00D431A5" w:rsidRPr="00927C24">
        <w:rPr>
          <w:rFonts w:ascii="Palatino Linotype" w:hAnsi="Palatino Linotype"/>
        </w:rPr>
        <w:t xml:space="preserve">, mediante el cual informó al hoy </w:t>
      </w:r>
      <w:r w:rsidR="00D431A5" w:rsidRPr="00927C24">
        <w:rPr>
          <w:rFonts w:ascii="Palatino Linotype" w:hAnsi="Palatino Linotype"/>
          <w:b/>
        </w:rPr>
        <w:t>RECURRENTE</w:t>
      </w:r>
      <w:r w:rsidR="00D431A5" w:rsidRPr="00927C24">
        <w:rPr>
          <w:rFonts w:ascii="Palatino Linotype" w:hAnsi="Palatino Linotype"/>
        </w:rPr>
        <w:t xml:space="preserve"> que, la información requerida </w:t>
      </w:r>
      <w:r w:rsidR="00952524" w:rsidRPr="00927C24">
        <w:rPr>
          <w:rFonts w:ascii="Palatino Linotype" w:hAnsi="Palatino Linotype"/>
        </w:rPr>
        <w:t xml:space="preserve">“… </w:t>
      </w:r>
      <w:r w:rsidR="00952524" w:rsidRPr="00927C24">
        <w:rPr>
          <w:rFonts w:ascii="Palatino Linotype" w:hAnsi="Palatino Linotype"/>
          <w:b/>
          <w:i/>
        </w:rPr>
        <w:t>es reservada y protegida</w:t>
      </w:r>
      <w:r w:rsidR="00952524" w:rsidRPr="00927C24">
        <w:rPr>
          <w:rFonts w:ascii="Palatino Linotype" w:hAnsi="Palatino Linotype"/>
          <w:i/>
        </w:rPr>
        <w:t xml:space="preserve">, la cual se impide dar a conocer de acuerdo aviso de privacidad </w:t>
      </w:r>
      <w:r w:rsidR="00952524" w:rsidRPr="00927C24">
        <w:rPr>
          <w:rFonts w:ascii="Palatino Linotype" w:hAnsi="Palatino Linotype"/>
        </w:rPr>
        <w:t xml:space="preserve">…”. </w:t>
      </w:r>
    </w:p>
    <w:p w:rsidR="008D5C72" w:rsidRPr="00927C24" w:rsidRDefault="00E915CC" w:rsidP="00927C24">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927C24">
        <w:rPr>
          <w:rFonts w:ascii="Palatino Linotype" w:hAnsi="Palatino Linotype"/>
        </w:rPr>
        <w:t>Inconforme</w:t>
      </w:r>
      <w:r w:rsidRPr="00927C24">
        <w:rPr>
          <w:rFonts w:ascii="Palatino Linotype" w:hAnsi="Palatino Linotype" w:cs="Arial"/>
          <w:lang w:val="es-ES_tradnl"/>
        </w:rPr>
        <w:t xml:space="preserve"> </w:t>
      </w:r>
      <w:r w:rsidR="008D5C72" w:rsidRPr="00927C24">
        <w:rPr>
          <w:rFonts w:ascii="Palatino Linotype" w:hAnsi="Palatino Linotype" w:cs="Arial"/>
        </w:rPr>
        <w:t>con</w:t>
      </w:r>
      <w:r w:rsidR="00D730A4" w:rsidRPr="00927C24">
        <w:rPr>
          <w:rFonts w:ascii="Palatino Linotype" w:hAnsi="Palatino Linotype" w:cs="Arial"/>
          <w:lang w:val="es-ES_tradnl"/>
        </w:rPr>
        <w:t xml:space="preserve"> </w:t>
      </w:r>
      <w:r w:rsidR="00D431A5" w:rsidRPr="00927C24">
        <w:rPr>
          <w:rFonts w:ascii="Palatino Linotype" w:hAnsi="Palatino Linotype" w:cs="Arial"/>
          <w:lang w:val="es-ES_tradnl"/>
        </w:rPr>
        <w:t xml:space="preserve">dicha </w:t>
      </w:r>
      <w:r w:rsidR="008D5C72" w:rsidRPr="00927C24">
        <w:rPr>
          <w:rFonts w:ascii="Palatino Linotype" w:hAnsi="Palatino Linotype" w:cs="Arial"/>
          <w:lang w:val="es-ES_tradnl"/>
        </w:rPr>
        <w:t>respuesta</w:t>
      </w:r>
      <w:r w:rsidR="00D431A5" w:rsidRPr="00927C24">
        <w:rPr>
          <w:rFonts w:ascii="Palatino Linotype" w:hAnsi="Palatino Linotype" w:cs="Arial"/>
          <w:lang w:val="es-ES_tradnl"/>
        </w:rPr>
        <w:t>,</w:t>
      </w:r>
      <w:r w:rsidR="00D730A4" w:rsidRPr="00927C24">
        <w:rPr>
          <w:rFonts w:ascii="Palatino Linotype" w:hAnsi="Palatino Linotype" w:cs="Arial"/>
          <w:lang w:val="es-ES_tradnl"/>
        </w:rPr>
        <w:t xml:space="preserve"> </w:t>
      </w:r>
      <w:r w:rsidR="007E30BA" w:rsidRPr="00927C24">
        <w:rPr>
          <w:rFonts w:ascii="Palatino Linotype" w:hAnsi="Palatino Linotype" w:cs="Arial"/>
          <w:b/>
          <w:lang w:eastAsia="es-MX"/>
        </w:rPr>
        <w:t>EL RECURRENTE</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interpuso</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el</w:t>
      </w:r>
      <w:r w:rsidR="00D730A4" w:rsidRPr="00927C24">
        <w:rPr>
          <w:rFonts w:ascii="Palatino Linotype" w:hAnsi="Palatino Linotype" w:cs="Arial"/>
          <w:lang w:val="es-ES_tradnl"/>
        </w:rPr>
        <w:t xml:space="preserve"> </w:t>
      </w:r>
      <w:r w:rsidR="009D201E" w:rsidRPr="00927C24">
        <w:rPr>
          <w:rFonts w:ascii="Palatino Linotype" w:hAnsi="Palatino Linotype" w:cs="Arial"/>
          <w:lang w:val="es-ES_tradnl"/>
        </w:rPr>
        <w:t>presente</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medio</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de</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impugnación,</w:t>
      </w:r>
      <w:r w:rsidR="00D730A4" w:rsidRPr="00927C24">
        <w:rPr>
          <w:rFonts w:ascii="Palatino Linotype" w:hAnsi="Palatino Linotype" w:cs="Arial"/>
          <w:lang w:val="es-ES_tradnl"/>
        </w:rPr>
        <w:t xml:space="preserve"> </w:t>
      </w:r>
      <w:r w:rsidR="00D431A5" w:rsidRPr="00927C24">
        <w:rPr>
          <w:rFonts w:ascii="Palatino Linotype" w:hAnsi="Palatino Linotype" w:cs="Arial"/>
          <w:lang w:val="es-ES_tradnl"/>
        </w:rPr>
        <w:t xml:space="preserve">señalando </w:t>
      </w:r>
      <w:r w:rsidR="008D5C72" w:rsidRPr="00927C24">
        <w:rPr>
          <w:rFonts w:ascii="Palatino Linotype" w:hAnsi="Palatino Linotype" w:cs="Arial"/>
          <w:lang w:val="es-ES_tradnl"/>
        </w:rPr>
        <w:t>como</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Acto</w:t>
      </w:r>
      <w:r w:rsidR="00D730A4" w:rsidRPr="00927C24">
        <w:rPr>
          <w:rFonts w:ascii="Palatino Linotype" w:hAnsi="Palatino Linotype" w:cs="Arial"/>
          <w:lang w:val="es-ES_tradnl"/>
        </w:rPr>
        <w:t xml:space="preserve"> </w:t>
      </w:r>
      <w:r w:rsidR="008D5C72" w:rsidRPr="00927C24">
        <w:rPr>
          <w:rFonts w:ascii="Palatino Linotype" w:hAnsi="Palatino Linotype" w:cs="Arial"/>
          <w:lang w:val="es-ES_tradnl"/>
        </w:rPr>
        <w:t>Impugnado</w:t>
      </w:r>
      <w:r w:rsidR="00910FAF" w:rsidRPr="00927C24">
        <w:rPr>
          <w:rFonts w:ascii="Palatino Linotype" w:hAnsi="Palatino Linotype" w:cs="Arial"/>
          <w:lang w:val="es-ES_tradnl"/>
        </w:rPr>
        <w:t>, l</w:t>
      </w:r>
      <w:r w:rsidR="00560F1C" w:rsidRPr="00927C24">
        <w:rPr>
          <w:rFonts w:ascii="Palatino Linotype" w:hAnsi="Palatino Linotype" w:cs="Arial"/>
          <w:lang w:val="es-ES_tradnl"/>
        </w:rPr>
        <w:t>o</w:t>
      </w:r>
      <w:r w:rsidR="00910FAF" w:rsidRPr="00927C24">
        <w:rPr>
          <w:rFonts w:ascii="Palatino Linotype" w:hAnsi="Palatino Linotype" w:cs="Arial"/>
          <w:lang w:val="es-ES_tradnl"/>
        </w:rPr>
        <w:t xml:space="preserve"> siguiente</w:t>
      </w:r>
      <w:r w:rsidR="008D5C72" w:rsidRPr="00927C24">
        <w:rPr>
          <w:rFonts w:ascii="Palatino Linotype" w:hAnsi="Palatino Linotype" w:cs="Arial"/>
          <w:lang w:val="es-ES_tradnl"/>
        </w:rPr>
        <w:t>:</w:t>
      </w:r>
    </w:p>
    <w:p w:rsidR="00130665" w:rsidRPr="00927C24" w:rsidRDefault="00130665" w:rsidP="00927C24">
      <w:pPr>
        <w:spacing w:before="120" w:after="120"/>
        <w:ind w:left="709" w:right="709"/>
        <w:jc w:val="both"/>
        <w:rPr>
          <w:rFonts w:ascii="Palatino Linotype" w:hAnsi="Palatino Linotype" w:cs="Arial"/>
          <w:sz w:val="22"/>
          <w:szCs w:val="22"/>
          <w:lang w:eastAsia="es-MX"/>
        </w:rPr>
      </w:pPr>
      <w:r w:rsidRPr="00927C24">
        <w:rPr>
          <w:rFonts w:ascii="Palatino Linotype" w:hAnsi="Palatino Linotype" w:cs="Arial"/>
          <w:i/>
          <w:spacing w:val="-6"/>
          <w:sz w:val="22"/>
          <w:lang w:eastAsia="es-MX"/>
        </w:rPr>
        <w:t>“</w:t>
      </w:r>
      <w:r w:rsidR="00952524" w:rsidRPr="00927C24">
        <w:rPr>
          <w:rFonts w:ascii="Palatino Linotype" w:hAnsi="Palatino Linotype" w:cs="Arial"/>
          <w:i/>
          <w:spacing w:val="-6"/>
          <w:sz w:val="22"/>
          <w:lang w:eastAsia="es-MX"/>
        </w:rPr>
        <w:t>Respuesta contenida en el oficio AC/SAC/OF040/2018. De fecha veintiuno 21 de mayo de 2018 dos mil dieciocho signado por la C. SELENNE HERNANDEZ HERRERA, encargada de despacho de Secretaría del Ayuntamiento. En al que resuelve que la "información requerida solicitada es reservada y protegida. Acto con el que pretende dar respuesta a la solicitud de información pública con número de expediente:00036/CAPULHUA/IP/2018</w:t>
      </w:r>
      <w:r w:rsidRPr="00927C24">
        <w:rPr>
          <w:rFonts w:ascii="Palatino Linotype" w:hAnsi="Palatino Linotype" w:cs="Arial"/>
          <w:i/>
          <w:spacing w:val="-6"/>
          <w:sz w:val="22"/>
          <w:lang w:eastAsia="es-MX"/>
        </w:rPr>
        <w:t>”</w:t>
      </w:r>
      <w:r w:rsidR="00D730A4" w:rsidRPr="00927C24">
        <w:rPr>
          <w:rFonts w:ascii="Palatino Linotype" w:hAnsi="Palatino Linotype" w:cs="Arial"/>
          <w:i/>
          <w:sz w:val="22"/>
          <w:szCs w:val="22"/>
          <w:lang w:eastAsia="es-MX"/>
        </w:rPr>
        <w:t xml:space="preserve"> </w:t>
      </w:r>
      <w:r w:rsidRPr="00927C24">
        <w:rPr>
          <w:rFonts w:ascii="Palatino Linotype" w:hAnsi="Palatino Linotype" w:cs="Arial"/>
          <w:sz w:val="22"/>
          <w:szCs w:val="22"/>
          <w:lang w:eastAsia="es-MX"/>
        </w:rPr>
        <w:t>(Sic)</w:t>
      </w:r>
    </w:p>
    <w:p w:rsidR="00130665" w:rsidRPr="00927C24" w:rsidRDefault="00130665" w:rsidP="00927C24">
      <w:pPr>
        <w:pStyle w:val="Prrafodelista"/>
        <w:spacing w:before="200" w:after="200" w:line="360" w:lineRule="auto"/>
        <w:ind w:left="0"/>
        <w:jc w:val="both"/>
        <w:rPr>
          <w:rFonts w:ascii="Palatino Linotype" w:hAnsi="Palatino Linotype"/>
        </w:rPr>
      </w:pPr>
      <w:r w:rsidRPr="00927C24">
        <w:rPr>
          <w:rFonts w:ascii="Palatino Linotype" w:hAnsi="Palatino Linotype" w:cs="Arial"/>
        </w:rPr>
        <w:t>Asimismo</w:t>
      </w:r>
      <w:r w:rsidRPr="00927C24">
        <w:rPr>
          <w:rFonts w:ascii="Palatino Linotype" w:hAnsi="Palatino Linotype"/>
        </w:rPr>
        <w:t>,</w:t>
      </w:r>
      <w:r w:rsidR="00D730A4" w:rsidRPr="00927C24">
        <w:rPr>
          <w:rFonts w:ascii="Palatino Linotype" w:hAnsi="Palatino Linotype"/>
        </w:rPr>
        <w:t xml:space="preserve"> </w:t>
      </w:r>
      <w:r w:rsidR="007E30BA" w:rsidRPr="00927C24">
        <w:rPr>
          <w:rFonts w:ascii="Palatino Linotype" w:hAnsi="Palatino Linotype" w:cs="Arial"/>
          <w:b/>
        </w:rPr>
        <w:t>EL RECURRENTE</w:t>
      </w:r>
      <w:r w:rsidR="00D730A4" w:rsidRPr="00927C24">
        <w:rPr>
          <w:rFonts w:ascii="Palatino Linotype" w:hAnsi="Palatino Linotype"/>
        </w:rPr>
        <w:t xml:space="preserve"> </w:t>
      </w:r>
      <w:r w:rsidR="007D59C9" w:rsidRPr="00927C24">
        <w:rPr>
          <w:rFonts w:ascii="Palatino Linotype" w:hAnsi="Palatino Linotype"/>
        </w:rPr>
        <w:t>señaló</w:t>
      </w:r>
      <w:r w:rsidR="00D730A4" w:rsidRPr="00927C24">
        <w:rPr>
          <w:rFonts w:ascii="Palatino Linotype" w:hAnsi="Palatino Linotype"/>
        </w:rPr>
        <w:t xml:space="preserve"> </w:t>
      </w:r>
      <w:r w:rsidRPr="00927C24">
        <w:rPr>
          <w:rFonts w:ascii="Palatino Linotype" w:hAnsi="Palatino Linotype"/>
        </w:rPr>
        <w:t>como</w:t>
      </w:r>
      <w:r w:rsidR="00D730A4" w:rsidRPr="00927C24">
        <w:rPr>
          <w:rFonts w:ascii="Palatino Linotype" w:hAnsi="Palatino Linotype"/>
        </w:rPr>
        <w:t xml:space="preserve"> </w:t>
      </w:r>
      <w:r w:rsidRPr="00927C24">
        <w:rPr>
          <w:rFonts w:ascii="Palatino Linotype" w:hAnsi="Palatino Linotype"/>
        </w:rPr>
        <w:t>razones</w:t>
      </w:r>
      <w:r w:rsidR="00D730A4" w:rsidRPr="00927C24">
        <w:rPr>
          <w:rFonts w:ascii="Palatino Linotype" w:hAnsi="Palatino Linotype"/>
        </w:rPr>
        <w:t xml:space="preserve"> </w:t>
      </w:r>
      <w:r w:rsidRPr="00927C24">
        <w:rPr>
          <w:rFonts w:ascii="Palatino Linotype" w:hAnsi="Palatino Linotype"/>
        </w:rPr>
        <w:t>o</w:t>
      </w:r>
      <w:r w:rsidR="00D730A4" w:rsidRPr="00927C24">
        <w:rPr>
          <w:rFonts w:ascii="Palatino Linotype" w:hAnsi="Palatino Linotype"/>
        </w:rPr>
        <w:t xml:space="preserve"> </w:t>
      </w:r>
      <w:r w:rsidRPr="00927C24">
        <w:rPr>
          <w:rFonts w:ascii="Palatino Linotype" w:hAnsi="Palatino Linotype"/>
        </w:rPr>
        <w:t>motivos</w:t>
      </w:r>
      <w:r w:rsidR="00D730A4" w:rsidRPr="00927C24">
        <w:rPr>
          <w:rFonts w:ascii="Palatino Linotype" w:hAnsi="Palatino Linotype"/>
        </w:rPr>
        <w:t xml:space="preserve"> </w:t>
      </w:r>
      <w:r w:rsidRPr="00927C24">
        <w:rPr>
          <w:rFonts w:ascii="Palatino Linotype" w:hAnsi="Palatino Linotype"/>
        </w:rPr>
        <w:t>de</w:t>
      </w:r>
      <w:r w:rsidR="00D730A4" w:rsidRPr="00927C24">
        <w:rPr>
          <w:rFonts w:ascii="Palatino Linotype" w:hAnsi="Palatino Linotype"/>
        </w:rPr>
        <w:t xml:space="preserve"> </w:t>
      </w:r>
      <w:r w:rsidRPr="00927C24">
        <w:rPr>
          <w:rFonts w:ascii="Palatino Linotype" w:hAnsi="Palatino Linotype"/>
        </w:rPr>
        <w:t>inconformidad:</w:t>
      </w:r>
      <w:r w:rsidR="00D730A4" w:rsidRPr="00927C24">
        <w:rPr>
          <w:rFonts w:ascii="Palatino Linotype" w:hAnsi="Palatino Linotype"/>
        </w:rPr>
        <w:t xml:space="preserve"> </w:t>
      </w:r>
    </w:p>
    <w:p w:rsidR="00952524" w:rsidRPr="00927C24" w:rsidRDefault="00952524" w:rsidP="00927C24">
      <w:pPr>
        <w:spacing w:before="200" w:after="200"/>
        <w:ind w:left="709" w:right="709"/>
        <w:jc w:val="both"/>
        <w:rPr>
          <w:rFonts w:ascii="Palatino Linotype" w:hAnsi="Palatino Linotype" w:cs="Arial"/>
          <w:spacing w:val="-6"/>
          <w:sz w:val="22"/>
          <w:lang w:eastAsia="es-MX"/>
        </w:rPr>
      </w:pPr>
      <w:r w:rsidRPr="00927C24">
        <w:rPr>
          <w:rFonts w:ascii="Palatino Linotype" w:hAnsi="Palatino Linotype" w:cs="Arial"/>
          <w:i/>
          <w:spacing w:val="-6"/>
          <w:sz w:val="22"/>
          <w:lang w:eastAsia="es-MX"/>
        </w:rPr>
        <w:t>“</w:t>
      </w:r>
      <w:r w:rsidRPr="00927C24">
        <w:rPr>
          <w:rFonts w:ascii="Palatino Linotype" w:hAnsi="Palatino Linotype" w:cs="Arial"/>
          <w:i/>
          <w:sz w:val="22"/>
          <w:szCs w:val="22"/>
          <w:lang w:eastAsia="es-MX"/>
        </w:rPr>
        <w:t>No funda ni motiva la causa generadora de la privacidad y protección de la información solicitada. Es decir que no determina en que consiste la privacidad de la información ya que la misma deriva de un acuerdo de cabildo que tiene como naturaleza ser pública, por lo cual incumple con el acceso a la información pública del estado ante los particulares apartándose de sus obligaciones constitucionales y legales en materia de brindar acceso a la información pública que se genera en el ayuntamiento de Capulhuac, México</w:t>
      </w:r>
      <w:r w:rsidRPr="00927C24">
        <w:rPr>
          <w:rFonts w:ascii="Palatino Linotype" w:hAnsi="Palatino Linotype" w:cs="Arial"/>
          <w:i/>
          <w:sz w:val="22"/>
          <w:lang w:eastAsia="es-MX"/>
        </w:rPr>
        <w:t>”</w:t>
      </w:r>
      <w:r w:rsidRPr="00927C24">
        <w:rPr>
          <w:rFonts w:ascii="Palatino Linotype" w:hAnsi="Palatino Linotype" w:cs="Arial"/>
          <w:i/>
          <w:spacing w:val="-6"/>
          <w:sz w:val="22"/>
          <w:lang w:eastAsia="es-MX"/>
        </w:rPr>
        <w:t xml:space="preserve"> </w:t>
      </w:r>
      <w:r w:rsidRPr="00927C24">
        <w:rPr>
          <w:rFonts w:ascii="Palatino Linotype" w:hAnsi="Palatino Linotype" w:cs="Arial"/>
          <w:spacing w:val="-6"/>
          <w:sz w:val="22"/>
          <w:lang w:eastAsia="es-MX"/>
        </w:rPr>
        <w:t>(Sic)</w:t>
      </w:r>
    </w:p>
    <w:p w:rsidR="0095351C" w:rsidRPr="00927C24" w:rsidRDefault="00504A63" w:rsidP="00927C2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27C24">
        <w:rPr>
          <w:rFonts w:ascii="Palatino Linotype" w:hAnsi="Palatino Linotype" w:cs="Arial"/>
        </w:rPr>
        <w:t>Por</w:t>
      </w:r>
      <w:r w:rsidR="00D730A4" w:rsidRPr="00927C24">
        <w:rPr>
          <w:rFonts w:ascii="Palatino Linotype" w:hAnsi="Palatino Linotype" w:cs="Arial"/>
        </w:rPr>
        <w:t xml:space="preserve"> </w:t>
      </w:r>
      <w:r w:rsidRPr="00927C24">
        <w:rPr>
          <w:rFonts w:ascii="Palatino Linotype" w:hAnsi="Palatino Linotype" w:cs="Arial"/>
        </w:rPr>
        <w:t>otra</w:t>
      </w:r>
      <w:r w:rsidR="00D730A4" w:rsidRPr="00927C24">
        <w:rPr>
          <w:rFonts w:ascii="Palatino Linotype" w:hAnsi="Palatino Linotype" w:cs="Arial"/>
        </w:rPr>
        <w:t xml:space="preserve"> </w:t>
      </w:r>
      <w:r w:rsidRPr="00927C24">
        <w:rPr>
          <w:rFonts w:ascii="Palatino Linotype" w:hAnsi="Palatino Linotype" w:cs="Arial"/>
        </w:rPr>
        <w:t>parte,</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las</w:t>
      </w:r>
      <w:r w:rsidR="00D730A4" w:rsidRPr="00927C24">
        <w:rPr>
          <w:rFonts w:ascii="Palatino Linotype" w:hAnsi="Palatino Linotype" w:cs="Arial"/>
        </w:rPr>
        <w:t xml:space="preserve"> </w:t>
      </w:r>
      <w:r w:rsidRPr="00927C24">
        <w:rPr>
          <w:rFonts w:ascii="Palatino Linotype" w:hAnsi="Palatino Linotype" w:cs="Arial"/>
        </w:rPr>
        <w:t>constancias</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obran</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el</w:t>
      </w:r>
      <w:r w:rsidR="00D730A4" w:rsidRPr="00927C24">
        <w:rPr>
          <w:rFonts w:ascii="Palatino Linotype" w:hAnsi="Palatino Linotype" w:cs="Arial"/>
        </w:rPr>
        <w:t xml:space="preserve"> </w:t>
      </w:r>
      <w:r w:rsidRPr="00927C24">
        <w:rPr>
          <w:rFonts w:ascii="Palatino Linotype" w:hAnsi="Palatino Linotype" w:cs="Arial"/>
          <w:b/>
        </w:rPr>
        <w:t>SAIMEX,</w:t>
      </w:r>
      <w:r w:rsidR="00D730A4" w:rsidRPr="00927C24">
        <w:rPr>
          <w:rFonts w:ascii="Palatino Linotype" w:hAnsi="Palatino Linotype" w:cs="Arial"/>
        </w:rPr>
        <w:t xml:space="preserve"> </w:t>
      </w:r>
      <w:r w:rsidRPr="00927C24">
        <w:rPr>
          <w:rFonts w:ascii="Palatino Linotype" w:hAnsi="Palatino Linotype" w:cs="Arial"/>
        </w:rPr>
        <w:t>se</w:t>
      </w:r>
      <w:r w:rsidR="00D730A4" w:rsidRPr="00927C24">
        <w:rPr>
          <w:rFonts w:ascii="Palatino Linotype" w:hAnsi="Palatino Linotype" w:cs="Arial"/>
        </w:rPr>
        <w:t xml:space="preserve"> </w:t>
      </w:r>
      <w:r w:rsidRPr="00927C24">
        <w:rPr>
          <w:rFonts w:ascii="Palatino Linotype" w:hAnsi="Palatino Linotype" w:cs="Arial"/>
        </w:rPr>
        <w:t>advierte</w:t>
      </w:r>
      <w:r w:rsidR="00D730A4" w:rsidRPr="00927C24">
        <w:rPr>
          <w:rFonts w:ascii="Palatino Linotype" w:hAnsi="Palatino Linotype" w:cs="Arial"/>
        </w:rPr>
        <w:t xml:space="preserve"> </w:t>
      </w:r>
      <w:r w:rsidRPr="00927C24">
        <w:rPr>
          <w:rFonts w:ascii="Palatino Linotype" w:hAnsi="Palatino Linotype" w:cs="Arial"/>
        </w:rPr>
        <w:t>que</w:t>
      </w:r>
      <w:r w:rsidR="003C2949" w:rsidRPr="00927C24">
        <w:rPr>
          <w:rFonts w:ascii="Palatino Linotype" w:hAnsi="Palatino Linotype" w:cs="Arial"/>
        </w:rPr>
        <w:t>, en el plazo a que se refieren las fracciones II y IV del artículo 185 de la Ley de la Materia,</w:t>
      </w:r>
      <w:r w:rsidR="00D730A4" w:rsidRPr="00927C24">
        <w:rPr>
          <w:rFonts w:ascii="Palatino Linotype" w:hAnsi="Palatino Linotype" w:cs="Arial"/>
        </w:rPr>
        <w:t xml:space="preserve"> </w:t>
      </w:r>
      <w:r w:rsidR="007E30BA" w:rsidRPr="00927C24">
        <w:rPr>
          <w:rFonts w:ascii="Palatino Linotype" w:hAnsi="Palatino Linotype" w:cs="Arial"/>
          <w:b/>
        </w:rPr>
        <w:t>EL RECURRENTE</w:t>
      </w:r>
      <w:r w:rsidR="00D730A4" w:rsidRPr="00927C24">
        <w:rPr>
          <w:rFonts w:ascii="Palatino Linotype" w:hAnsi="Palatino Linotype" w:cs="Arial"/>
        </w:rPr>
        <w:t xml:space="preserve"> </w:t>
      </w:r>
      <w:r w:rsidRPr="00927C24">
        <w:rPr>
          <w:rFonts w:ascii="Palatino Linotype" w:hAnsi="Palatino Linotype" w:cs="Arial"/>
        </w:rPr>
        <w:t>omitió</w:t>
      </w:r>
      <w:r w:rsidR="00D730A4" w:rsidRPr="00927C24">
        <w:rPr>
          <w:rFonts w:ascii="Palatino Linotype" w:hAnsi="Palatino Linotype" w:cs="Arial"/>
        </w:rPr>
        <w:t xml:space="preserve"> </w:t>
      </w:r>
      <w:r w:rsidRPr="00927C24">
        <w:rPr>
          <w:rFonts w:ascii="Palatino Linotype" w:hAnsi="Palatino Linotype" w:cs="Arial"/>
        </w:rPr>
        <w:t>presentar</w:t>
      </w:r>
      <w:r w:rsidR="00D730A4" w:rsidRPr="00927C24">
        <w:rPr>
          <w:rFonts w:ascii="Palatino Linotype" w:hAnsi="Palatino Linotype" w:cs="Arial"/>
        </w:rPr>
        <w:t xml:space="preserve"> </w:t>
      </w:r>
      <w:r w:rsidRPr="00927C24">
        <w:rPr>
          <w:rFonts w:ascii="Palatino Linotype" w:hAnsi="Palatino Linotype" w:cs="Arial"/>
        </w:rPr>
        <w:t>l</w:t>
      </w:r>
      <w:r w:rsidR="003C2949" w:rsidRPr="00927C24">
        <w:rPr>
          <w:rFonts w:ascii="Palatino Linotype" w:hAnsi="Palatino Linotype" w:cs="Arial"/>
        </w:rPr>
        <w:t xml:space="preserve">as manifestaciones, </w:t>
      </w:r>
      <w:r w:rsidRPr="00927C24">
        <w:rPr>
          <w:rFonts w:ascii="Palatino Linotype" w:hAnsi="Palatino Linotype" w:cs="Arial"/>
        </w:rPr>
        <w:t>alegatos</w:t>
      </w:r>
      <w:r w:rsidR="00D730A4" w:rsidRPr="00927C24">
        <w:rPr>
          <w:rFonts w:ascii="Palatino Linotype" w:hAnsi="Palatino Linotype" w:cs="Arial"/>
        </w:rPr>
        <w:t xml:space="preserve"> </w:t>
      </w:r>
      <w:r w:rsidR="003C2949" w:rsidRPr="00927C24">
        <w:rPr>
          <w:rFonts w:ascii="Palatino Linotype" w:hAnsi="Palatino Linotype" w:cs="Arial"/>
        </w:rPr>
        <w:t>y</w:t>
      </w:r>
      <w:r w:rsidR="00D730A4" w:rsidRPr="00927C24">
        <w:rPr>
          <w:rFonts w:ascii="Palatino Linotype" w:hAnsi="Palatino Linotype" w:cs="Arial"/>
        </w:rPr>
        <w:t xml:space="preserve"> </w:t>
      </w:r>
      <w:r w:rsidRPr="00927C24">
        <w:rPr>
          <w:rFonts w:ascii="Palatino Linotype" w:hAnsi="Palatino Linotype" w:cs="Arial"/>
        </w:rPr>
        <w:t>medios</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prueba</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rPr>
        <w:t>a</w:t>
      </w:r>
      <w:r w:rsidR="00D730A4" w:rsidRPr="00927C24">
        <w:rPr>
          <w:rFonts w:ascii="Palatino Linotype" w:hAnsi="Palatino Linotype" w:cs="Arial"/>
        </w:rPr>
        <w:t xml:space="preserve"> </w:t>
      </w:r>
      <w:r w:rsidRPr="00927C24">
        <w:rPr>
          <w:rFonts w:ascii="Palatino Linotype" w:hAnsi="Palatino Linotype" w:cs="Arial"/>
        </w:rPr>
        <w:t>su</w:t>
      </w:r>
      <w:r w:rsidR="00D730A4" w:rsidRPr="00927C24">
        <w:rPr>
          <w:rFonts w:ascii="Palatino Linotype" w:hAnsi="Palatino Linotype" w:cs="Arial"/>
        </w:rPr>
        <w:t xml:space="preserve"> </w:t>
      </w:r>
      <w:r w:rsidRPr="00927C24">
        <w:rPr>
          <w:rFonts w:ascii="Palatino Linotype" w:hAnsi="Palatino Linotype" w:cs="Arial"/>
        </w:rPr>
        <w:t>derecho</w:t>
      </w:r>
      <w:r w:rsidR="00D730A4" w:rsidRPr="00927C24">
        <w:rPr>
          <w:rFonts w:ascii="Palatino Linotype" w:hAnsi="Palatino Linotype" w:cs="Arial"/>
        </w:rPr>
        <w:t xml:space="preserve"> </w:t>
      </w:r>
      <w:r w:rsidRPr="00927C24">
        <w:rPr>
          <w:rFonts w:ascii="Palatino Linotype" w:hAnsi="Palatino Linotype" w:cs="Arial"/>
        </w:rPr>
        <w:t>conviniera,</w:t>
      </w:r>
      <w:r w:rsidR="00D730A4" w:rsidRPr="00927C24">
        <w:rPr>
          <w:rFonts w:ascii="Palatino Linotype" w:hAnsi="Palatino Linotype" w:cs="Arial"/>
        </w:rPr>
        <w:t xml:space="preserve"> </w:t>
      </w:r>
      <w:r w:rsidRPr="00927C24">
        <w:rPr>
          <w:rFonts w:ascii="Palatino Linotype" w:hAnsi="Palatino Linotype" w:cs="Arial"/>
        </w:rPr>
        <w:t>mientras</w:t>
      </w:r>
      <w:r w:rsidR="00D730A4" w:rsidRPr="00927C24">
        <w:rPr>
          <w:rFonts w:ascii="Palatino Linotype" w:hAnsi="Palatino Linotype" w:cs="Arial"/>
        </w:rPr>
        <w:t xml:space="preserve"> </w:t>
      </w:r>
      <w:r w:rsidRPr="00927C24">
        <w:rPr>
          <w:rFonts w:ascii="Palatino Linotype" w:hAnsi="Palatino Linotype" w:cs="Arial"/>
        </w:rPr>
        <w:t>que</w:t>
      </w:r>
      <w:r w:rsidR="00D730A4" w:rsidRPr="00927C24">
        <w:rPr>
          <w:rFonts w:ascii="Palatino Linotype" w:hAnsi="Palatino Linotype" w:cs="Arial"/>
        </w:rPr>
        <w:t xml:space="preserve"> </w:t>
      </w:r>
      <w:r w:rsidRPr="00927C24">
        <w:rPr>
          <w:rFonts w:ascii="Palatino Linotype" w:hAnsi="Palatino Linotype" w:cs="Arial"/>
          <w:b/>
        </w:rPr>
        <w:t>EL</w:t>
      </w:r>
      <w:r w:rsidR="00D730A4" w:rsidRPr="00927C24">
        <w:rPr>
          <w:rFonts w:ascii="Palatino Linotype" w:hAnsi="Palatino Linotype" w:cs="Arial"/>
          <w:b/>
        </w:rPr>
        <w:t xml:space="preserve"> </w:t>
      </w:r>
      <w:r w:rsidRPr="00927C24">
        <w:rPr>
          <w:rFonts w:ascii="Palatino Linotype" w:hAnsi="Palatino Linotype" w:cs="Arial"/>
          <w:b/>
        </w:rPr>
        <w:t>SUJETO</w:t>
      </w:r>
      <w:r w:rsidR="00D730A4" w:rsidRPr="00927C24">
        <w:rPr>
          <w:rFonts w:ascii="Palatino Linotype" w:hAnsi="Palatino Linotype" w:cs="Arial"/>
          <w:b/>
        </w:rPr>
        <w:t xml:space="preserve"> </w:t>
      </w:r>
      <w:r w:rsidRPr="00927C24">
        <w:rPr>
          <w:rFonts w:ascii="Palatino Linotype" w:hAnsi="Palatino Linotype" w:cs="Arial"/>
          <w:b/>
        </w:rPr>
        <w:t>OBLIGADO</w:t>
      </w:r>
      <w:r w:rsidRPr="00927C24">
        <w:rPr>
          <w:rFonts w:ascii="Palatino Linotype" w:hAnsi="Palatino Linotype" w:cs="Arial"/>
        </w:rPr>
        <w:t>,</w:t>
      </w:r>
      <w:r w:rsidR="00D730A4" w:rsidRPr="00927C24">
        <w:rPr>
          <w:rFonts w:ascii="Palatino Linotype" w:hAnsi="Palatino Linotype" w:cs="Arial"/>
        </w:rPr>
        <w:t xml:space="preserve"> </w:t>
      </w:r>
      <w:r w:rsidR="00910FAF" w:rsidRPr="00927C24">
        <w:rPr>
          <w:rFonts w:ascii="Palatino Linotype" w:hAnsi="Palatino Linotype" w:cs="Arial"/>
        </w:rPr>
        <w:t>como</w:t>
      </w:r>
      <w:r w:rsidR="00D730A4" w:rsidRPr="00927C24">
        <w:rPr>
          <w:rFonts w:ascii="Palatino Linotype" w:hAnsi="Palatino Linotype" w:cs="Arial"/>
        </w:rPr>
        <w:t xml:space="preserve"> </w:t>
      </w:r>
      <w:r w:rsidRPr="00927C24">
        <w:rPr>
          <w:rFonts w:ascii="Palatino Linotype" w:hAnsi="Palatino Linotype" w:cs="Arial"/>
        </w:rPr>
        <w:t>Informe</w:t>
      </w:r>
      <w:r w:rsidR="00D730A4" w:rsidRPr="00927C24">
        <w:rPr>
          <w:rFonts w:ascii="Palatino Linotype" w:hAnsi="Palatino Linotype" w:cs="Arial"/>
        </w:rPr>
        <w:t xml:space="preserve"> </w:t>
      </w:r>
      <w:r w:rsidRPr="00927C24">
        <w:rPr>
          <w:rFonts w:ascii="Palatino Linotype" w:hAnsi="Palatino Linotype" w:cs="Arial"/>
        </w:rPr>
        <w:t>Justificado</w:t>
      </w:r>
      <w:r w:rsidR="00D730A4" w:rsidRPr="00927C24">
        <w:rPr>
          <w:rFonts w:ascii="Palatino Linotype" w:hAnsi="Palatino Linotype" w:cs="Arial"/>
        </w:rPr>
        <w:t xml:space="preserve"> </w:t>
      </w:r>
      <w:r w:rsidR="00910FAF" w:rsidRPr="00927C24">
        <w:rPr>
          <w:rFonts w:ascii="Palatino Linotype" w:hAnsi="Palatino Linotype" w:cs="Arial"/>
        </w:rPr>
        <w:t>remitió</w:t>
      </w:r>
      <w:r w:rsidR="00910FAF" w:rsidRPr="00927C24">
        <w:rPr>
          <w:rFonts w:ascii="Palatino Linotype" w:hAnsi="Palatino Linotype" w:cs="Arial"/>
          <w:lang w:val="es-ES_tradnl"/>
        </w:rPr>
        <w:t xml:space="preserve"> </w:t>
      </w:r>
      <w:r w:rsidR="0095351C" w:rsidRPr="00927C24">
        <w:rPr>
          <w:rFonts w:ascii="Palatino Linotype" w:hAnsi="Palatino Linotype" w:cs="Arial"/>
          <w:lang w:val="es-ES_tradnl"/>
        </w:rPr>
        <w:t>e</w:t>
      </w:r>
      <w:r w:rsidR="00B06CF7" w:rsidRPr="00927C24">
        <w:rPr>
          <w:rFonts w:ascii="Palatino Linotype" w:hAnsi="Palatino Linotype" w:cs="Arial"/>
          <w:lang w:val="es-ES_tradnl"/>
        </w:rPr>
        <w:t>l</w:t>
      </w:r>
      <w:r w:rsidR="00910FAF" w:rsidRPr="00927C24">
        <w:rPr>
          <w:rFonts w:ascii="Palatino Linotype" w:hAnsi="Palatino Linotype" w:cs="Arial"/>
          <w:lang w:val="es-ES_tradnl"/>
        </w:rPr>
        <w:t xml:space="preserve"> </w:t>
      </w:r>
      <w:r w:rsidR="00165B8D" w:rsidRPr="00927C24">
        <w:rPr>
          <w:rFonts w:ascii="Palatino Linotype" w:hAnsi="Palatino Linotype" w:cs="Arial"/>
          <w:lang w:val="es-ES_tradnl"/>
        </w:rPr>
        <w:t>archivo electrónico denominado</w:t>
      </w:r>
      <w:r w:rsidR="00B06CF7" w:rsidRPr="00927C24">
        <w:rPr>
          <w:rFonts w:ascii="Palatino Linotype" w:hAnsi="Palatino Linotype" w:cs="Arial"/>
          <w:lang w:val="es-ES_tradnl"/>
        </w:rPr>
        <w:t xml:space="preserve"> </w:t>
      </w:r>
      <w:r w:rsidR="0095351C" w:rsidRPr="00927C24">
        <w:rPr>
          <w:rFonts w:ascii="Palatino Linotype" w:hAnsi="Palatino Linotype" w:cs="Arial"/>
          <w:b/>
          <w:bCs/>
          <w:i/>
        </w:rPr>
        <w:t>directorio autoridades y copacis 2.....docx</w:t>
      </w:r>
      <w:r w:rsidR="00400CDA" w:rsidRPr="00927C24">
        <w:rPr>
          <w:rFonts w:ascii="Palatino Linotype" w:hAnsi="Palatino Linotype" w:cs="Arial"/>
        </w:rPr>
        <w:t>, que contiene un documento en el formato datos abiertos denominado “DIRECTORIO DE DELEGADOS, SUBDELEGADOS Y COPACI´S”, en el que consta</w:t>
      </w:r>
      <w:r w:rsidR="00A418A5" w:rsidRPr="00927C24">
        <w:rPr>
          <w:rFonts w:ascii="Palatino Linotype" w:hAnsi="Palatino Linotype" w:cs="Arial"/>
        </w:rPr>
        <w:t xml:space="preserve"> 11 tablas con los siguientes rubros, NOMBRE, CARGO, DIRECCIÓN, NO. TELEFÓNICO, CORREO ELECTRÓNICO, FIRMA</w:t>
      </w:r>
      <w:r w:rsidR="0002146A" w:rsidRPr="00927C24">
        <w:rPr>
          <w:rFonts w:ascii="Palatino Linotype" w:hAnsi="Palatino Linotype" w:cs="Arial"/>
        </w:rPr>
        <w:t xml:space="preserve"> y ASISTENCIA</w:t>
      </w:r>
      <w:r w:rsidR="00A418A5" w:rsidRPr="00927C24">
        <w:rPr>
          <w:rFonts w:ascii="Palatino Linotype" w:hAnsi="Palatino Linotype" w:cs="Arial"/>
        </w:rPr>
        <w:t xml:space="preserve">, con los siguientes </w:t>
      </w:r>
      <w:r w:rsidR="00A418A5" w:rsidRPr="00927C24">
        <w:rPr>
          <w:rFonts w:ascii="Palatino Linotype" w:hAnsi="Palatino Linotype" w:cs="Arial"/>
        </w:rPr>
        <w:lastRenderedPageBreak/>
        <w:t xml:space="preserve">encabezados y datos insertos: </w:t>
      </w:r>
    </w:p>
    <w:p w:rsidR="0035253C" w:rsidRPr="00927C24" w:rsidRDefault="00A418A5"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DELEGACIÓN SAN MIGUEL ALMAYA (DELEGADO Y COPACI): </w:t>
      </w:r>
      <w:r w:rsidRPr="00927C24">
        <w:rPr>
          <w:rFonts w:ascii="Palatino Linotype" w:hAnsi="Palatino Linotype" w:cs="Arial"/>
        </w:rPr>
        <w:t xml:space="preserve">Con el nombre y cargo de cuatro Delegados, </w:t>
      </w:r>
      <w:r w:rsidR="0002146A" w:rsidRPr="00927C24">
        <w:rPr>
          <w:rFonts w:ascii="Palatino Linotype" w:hAnsi="Palatino Linotype" w:cs="Arial"/>
        </w:rPr>
        <w:t xml:space="preserve">así como </w:t>
      </w:r>
      <w:r w:rsidRPr="00927C24">
        <w:rPr>
          <w:rFonts w:ascii="Palatino Linotype" w:hAnsi="Palatino Linotype" w:cs="Arial"/>
        </w:rPr>
        <w:t xml:space="preserve">el Presidente, Secretario y Tesorero del </w:t>
      </w:r>
      <w:r w:rsidR="00632E2B" w:rsidRPr="00927C24">
        <w:rPr>
          <w:rFonts w:ascii="Palatino Linotype" w:hAnsi="Palatino Linotype" w:cs="Arial"/>
        </w:rPr>
        <w:t xml:space="preserve">Consejo </w:t>
      </w:r>
      <w:r w:rsidRPr="00927C24">
        <w:rPr>
          <w:rFonts w:ascii="Palatino Linotype" w:hAnsi="Palatino Linotype" w:cs="Arial"/>
        </w:rPr>
        <w:t>de Participaci</w:t>
      </w:r>
      <w:r w:rsidR="0002146A" w:rsidRPr="00927C24">
        <w:rPr>
          <w:rFonts w:ascii="Palatino Linotype" w:hAnsi="Palatino Linotype" w:cs="Arial"/>
        </w:rPr>
        <w:t>ón Ciudadana;</w:t>
      </w:r>
    </w:p>
    <w:p w:rsidR="0002146A" w:rsidRPr="00927C24" w:rsidRDefault="0002146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DELEGACIÓN SAN NICOLÁS TLAZALA: </w:t>
      </w:r>
      <w:r w:rsidRPr="00927C24">
        <w:rPr>
          <w:rFonts w:ascii="Palatino Linotype" w:hAnsi="Palatino Linotype" w:cs="Arial"/>
        </w:rPr>
        <w:t>Con el nombre, cargo y domicilio incompleto de tres Delegados, así como el Presidente, Secretario y Tesorero del Co</w:t>
      </w:r>
      <w:r w:rsidR="00632E2B" w:rsidRPr="00927C24">
        <w:rPr>
          <w:rFonts w:ascii="Palatino Linotype" w:hAnsi="Palatino Linotype" w:cs="Arial"/>
        </w:rPr>
        <w:t xml:space="preserve"> Consejo </w:t>
      </w:r>
      <w:r w:rsidRPr="00927C24">
        <w:rPr>
          <w:rFonts w:ascii="Palatino Linotype" w:hAnsi="Palatino Linotype" w:cs="Arial"/>
        </w:rPr>
        <w:t>de Participación Ciudadana;</w:t>
      </w:r>
    </w:p>
    <w:p w:rsidR="0002146A" w:rsidRPr="00927C24" w:rsidRDefault="0002146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DELEGACIÓN SANTA MARÍA COAXUSCO:</w:t>
      </w:r>
      <w:r w:rsidRPr="00927C24">
        <w:rPr>
          <w:rFonts w:ascii="Palatino Linotype" w:hAnsi="Palatino Linotype" w:cs="Arial"/>
        </w:rPr>
        <w:t xml:space="preserve"> Con el nombre, cargo y domicilio incompleto de cuatro Delegados, así como el Presidente, Secretario, Tesorero, Primer y Segundo Vocal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02146A" w:rsidRPr="00927C24" w:rsidRDefault="0002146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DELEGACIÓN GUADALUPE VICTORIA (DELEGADOS):</w:t>
      </w:r>
      <w:r w:rsidRPr="00927C24">
        <w:rPr>
          <w:rFonts w:ascii="Palatino Linotype" w:hAnsi="Palatino Linotype" w:cs="Arial"/>
        </w:rPr>
        <w:t xml:space="preserve"> Con el nombre y cargo de tres Delegados, así como el Presidente, Secretario, Tesorero, Primer y Segundo Vocal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02146A" w:rsidRPr="00927C24" w:rsidRDefault="0002146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SUBDELEGACIÓN SAN ISIDRO TEHUALTEPEC: </w:t>
      </w:r>
      <w:r w:rsidRPr="00927C24">
        <w:rPr>
          <w:rFonts w:ascii="Palatino Linotype" w:hAnsi="Palatino Linotype" w:cs="Arial"/>
        </w:rPr>
        <w:t xml:space="preserve">Con el nombre, cargo y domicilio incompleto de dos Subdelegados, así como el Presidente, Secretario, Tesorero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5A169A" w:rsidRPr="00927C24" w:rsidRDefault="0002146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SUBDELEGACIÓN AGUA BLANCA (SUBDELEGADOS Y COPACI)</w:t>
      </w:r>
      <w:r w:rsidR="005A169A" w:rsidRPr="00927C24">
        <w:rPr>
          <w:rFonts w:ascii="Palatino Linotype" w:hAnsi="Palatino Linotype" w:cs="Arial"/>
          <w:b/>
        </w:rPr>
        <w:t xml:space="preserve">: </w:t>
      </w:r>
      <w:r w:rsidR="005A169A" w:rsidRPr="00927C24">
        <w:rPr>
          <w:rFonts w:ascii="Palatino Linotype" w:hAnsi="Palatino Linotype" w:cs="Arial"/>
        </w:rPr>
        <w:t xml:space="preserve">Con el nombre, cargo y domicilio incompleto de tres Subdelegados, así como el Presidente, Secretario, Tesorero, Primer y Segundo Vocal del </w:t>
      </w:r>
      <w:r w:rsidR="00632E2B" w:rsidRPr="00927C24">
        <w:rPr>
          <w:rFonts w:ascii="Palatino Linotype" w:hAnsi="Palatino Linotype" w:cs="Arial"/>
        </w:rPr>
        <w:t xml:space="preserve">Consejo </w:t>
      </w:r>
      <w:r w:rsidR="005A169A" w:rsidRPr="00927C24">
        <w:rPr>
          <w:rFonts w:ascii="Palatino Linotype" w:hAnsi="Palatino Linotype" w:cs="Arial"/>
        </w:rPr>
        <w:t>de Participación Ciudadana;</w:t>
      </w:r>
    </w:p>
    <w:p w:rsidR="005A169A" w:rsidRPr="00927C24" w:rsidRDefault="005A169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COLONIA LOMAS DE SAN JUAN (COPACI):</w:t>
      </w:r>
      <w:r w:rsidRPr="00927C24">
        <w:rPr>
          <w:rFonts w:ascii="Palatino Linotype" w:hAnsi="Palatino Linotype" w:cs="Arial"/>
        </w:rPr>
        <w:t xml:space="preserve"> Con el nombre, cargo y domicilio incompleto del Presidente, Secretario, Tesorero, Primer y Segundo Vocal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5A169A" w:rsidRPr="00927C24" w:rsidRDefault="005A169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lastRenderedPageBreak/>
        <w:t xml:space="preserve">COLONIA LA POZA (COPACI): </w:t>
      </w:r>
      <w:r w:rsidRPr="00927C24">
        <w:rPr>
          <w:rFonts w:ascii="Palatino Linotype" w:hAnsi="Palatino Linotype" w:cs="Arial"/>
        </w:rPr>
        <w:t xml:space="preserve">Con el nombre, cargo y domicilio incompleto del Presidente, Secretario y Tesorero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5A169A" w:rsidRPr="00927C24" w:rsidRDefault="005A169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BARRIÓ SAN MIGUELITO (COPACI): </w:t>
      </w:r>
      <w:r w:rsidRPr="00927C24">
        <w:rPr>
          <w:rFonts w:ascii="Palatino Linotype" w:hAnsi="Palatino Linotype" w:cs="Arial"/>
        </w:rPr>
        <w:t xml:space="preserve">Con el nombre, cargo y domicilio incompleto del Presidente, Secretario, Tesorero, Primer y Segundo Vocal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5A169A" w:rsidRPr="00927C24" w:rsidRDefault="005A169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BARRIÓ SAN ISIDRO (COPACI): </w:t>
      </w:r>
      <w:r w:rsidRPr="00927C24">
        <w:rPr>
          <w:rFonts w:ascii="Palatino Linotype" w:hAnsi="Palatino Linotype" w:cs="Arial"/>
        </w:rPr>
        <w:t xml:space="preserve">Con el nombre y cargo del Presidente, Secretario y Tesorero del </w:t>
      </w:r>
      <w:r w:rsidR="00632E2B" w:rsidRPr="00927C24">
        <w:rPr>
          <w:rFonts w:ascii="Palatino Linotype" w:hAnsi="Palatino Linotype" w:cs="Arial"/>
        </w:rPr>
        <w:t xml:space="preserve">Consejo </w:t>
      </w:r>
      <w:r w:rsidRPr="00927C24">
        <w:rPr>
          <w:rFonts w:ascii="Palatino Linotype" w:hAnsi="Palatino Linotype" w:cs="Arial"/>
        </w:rPr>
        <w:t>de Participación Ciudadana; y</w:t>
      </w:r>
    </w:p>
    <w:p w:rsidR="005A169A" w:rsidRPr="00927C24" w:rsidRDefault="005A169A" w:rsidP="00927C24">
      <w:pPr>
        <w:pStyle w:val="Prrafodelista"/>
        <w:widowControl w:val="0"/>
        <w:numPr>
          <w:ilvl w:val="0"/>
          <w:numId w:val="27"/>
        </w:numPr>
        <w:autoSpaceDE w:val="0"/>
        <w:autoSpaceDN w:val="0"/>
        <w:adjustRightInd w:val="0"/>
        <w:spacing w:before="120" w:after="120" w:line="360" w:lineRule="auto"/>
        <w:jc w:val="both"/>
        <w:rPr>
          <w:rFonts w:ascii="Palatino Linotype" w:hAnsi="Palatino Linotype" w:cs="Arial"/>
          <w:b/>
        </w:rPr>
      </w:pPr>
      <w:r w:rsidRPr="00927C24">
        <w:rPr>
          <w:rFonts w:ascii="Palatino Linotype" w:hAnsi="Palatino Linotype" w:cs="Arial"/>
          <w:b/>
        </w:rPr>
        <w:t xml:space="preserve">Colonia San Juan Bautista: </w:t>
      </w:r>
      <w:r w:rsidRPr="00927C24">
        <w:rPr>
          <w:rFonts w:ascii="Palatino Linotype" w:hAnsi="Palatino Linotype" w:cs="Arial"/>
        </w:rPr>
        <w:t xml:space="preserve">Con el nombre, cargo y domicilio incompleto del Presidente, Secretario, Tesorero y Vocal del </w:t>
      </w:r>
      <w:r w:rsidR="00632E2B" w:rsidRPr="00927C24">
        <w:rPr>
          <w:rFonts w:ascii="Palatino Linotype" w:hAnsi="Palatino Linotype" w:cs="Arial"/>
        </w:rPr>
        <w:t xml:space="preserve">Consejo </w:t>
      </w:r>
      <w:r w:rsidRPr="00927C24">
        <w:rPr>
          <w:rFonts w:ascii="Palatino Linotype" w:hAnsi="Palatino Linotype" w:cs="Arial"/>
        </w:rPr>
        <w:t>de Participación Ciudadana.</w:t>
      </w:r>
    </w:p>
    <w:p w:rsidR="00D04D2E" w:rsidRPr="00927C24" w:rsidRDefault="005A169A" w:rsidP="00927C24">
      <w:pPr>
        <w:pStyle w:val="Prrafodelista"/>
        <w:widowControl w:val="0"/>
        <w:autoSpaceDE w:val="0"/>
        <w:autoSpaceDN w:val="0"/>
        <w:adjustRightInd w:val="0"/>
        <w:spacing w:before="120" w:after="120" w:line="360" w:lineRule="auto"/>
        <w:ind w:left="0"/>
        <w:jc w:val="both"/>
        <w:rPr>
          <w:rFonts w:ascii="Palatino Linotype" w:hAnsi="Palatino Linotype"/>
        </w:rPr>
      </w:pPr>
      <w:r w:rsidRPr="00927C24">
        <w:rPr>
          <w:rFonts w:ascii="Palatino Linotype" w:hAnsi="Palatino Linotype" w:cs="Arial"/>
        </w:rPr>
        <w:t xml:space="preserve">En ese sentido, esta </w:t>
      </w:r>
      <w:r w:rsidR="00D04D2E" w:rsidRPr="00927C24">
        <w:rPr>
          <w:rFonts w:ascii="Palatino Linotype" w:hAnsi="Palatino Linotype" w:cs="Arial"/>
        </w:rPr>
        <w:t xml:space="preserve">Ponencia Resolutora </w:t>
      </w:r>
      <w:r w:rsidRPr="00927C24">
        <w:rPr>
          <w:rFonts w:ascii="Palatino Linotype" w:hAnsi="Palatino Linotype" w:cs="Arial"/>
        </w:rPr>
        <w:t xml:space="preserve">determinó no poner a la vista del </w:t>
      </w:r>
      <w:r w:rsidRPr="00927C24">
        <w:rPr>
          <w:rFonts w:ascii="Palatino Linotype" w:hAnsi="Palatino Linotype" w:cs="Arial"/>
          <w:b/>
        </w:rPr>
        <w:t>RECURRENTE</w:t>
      </w:r>
      <w:r w:rsidRPr="00927C24">
        <w:rPr>
          <w:rFonts w:ascii="Palatino Linotype" w:hAnsi="Palatino Linotype" w:cs="Arial"/>
        </w:rPr>
        <w:t xml:space="preserve">, </w:t>
      </w:r>
      <w:r w:rsidR="00D04D2E" w:rsidRPr="00927C24">
        <w:rPr>
          <w:rFonts w:ascii="Palatino Linotype" w:hAnsi="Palatino Linotype" w:cs="Arial"/>
        </w:rPr>
        <w:t xml:space="preserve">el contenido del </w:t>
      </w:r>
      <w:r w:rsidR="00D04D2E" w:rsidRPr="00927C24">
        <w:rPr>
          <w:rFonts w:ascii="Palatino Linotype" w:hAnsi="Palatino Linotype" w:cs="Arial"/>
          <w:lang w:val="es-ES_tradnl"/>
        </w:rPr>
        <w:t xml:space="preserve">archivo electrónico denominado </w:t>
      </w:r>
      <w:r w:rsidR="00D04D2E" w:rsidRPr="00927C24">
        <w:rPr>
          <w:rFonts w:ascii="Palatino Linotype" w:hAnsi="Palatino Linotype" w:cs="Arial"/>
          <w:b/>
          <w:bCs/>
          <w:i/>
        </w:rPr>
        <w:t>directorio autoridades y copacis 2.....docx</w:t>
      </w:r>
      <w:r w:rsidR="00D04D2E" w:rsidRPr="00927C24">
        <w:rPr>
          <w:rFonts w:ascii="Palatino Linotype" w:hAnsi="Palatino Linotype" w:cs="Arial"/>
          <w:bCs/>
        </w:rPr>
        <w:t xml:space="preserve">, en razón de que los domicilios correspondientes a los Delegados, Subdelegados e integrantes de los </w:t>
      </w:r>
      <w:r w:rsidR="00D04D2E" w:rsidRPr="00927C24">
        <w:rPr>
          <w:rFonts w:ascii="Palatino Linotype" w:hAnsi="Palatino Linotype" w:cs="Arial"/>
        </w:rPr>
        <w:t>Co</w:t>
      </w:r>
      <w:r w:rsidR="00632E2B" w:rsidRPr="00927C24">
        <w:rPr>
          <w:rFonts w:ascii="Palatino Linotype" w:hAnsi="Palatino Linotype" w:cs="Arial"/>
        </w:rPr>
        <w:t>nsejos</w:t>
      </w:r>
      <w:r w:rsidR="00D04D2E" w:rsidRPr="00927C24">
        <w:rPr>
          <w:rFonts w:ascii="Palatino Linotype" w:hAnsi="Palatino Linotype" w:cs="Arial"/>
        </w:rPr>
        <w:t xml:space="preserve"> de Participación Ciudadana, aun y encontrándose incompletos, se trata de datos personales susceptibles de ser clasificados como confidenciales, de conformidad con lo establecido en </w:t>
      </w:r>
      <w:r w:rsidR="00D04D2E" w:rsidRPr="00927C24">
        <w:rPr>
          <w:rFonts w:ascii="Palatino Linotype" w:hAnsi="Palatino Linotype"/>
        </w:rPr>
        <w:t>los artículos 3 fracciones IX, XXI y XXIII de</w:t>
      </w:r>
      <w:r w:rsidR="00D04D2E" w:rsidRPr="00927C24">
        <w:rPr>
          <w:rFonts w:ascii="Palatino Linotype" w:hAnsi="Palatino Linotype"/>
          <w:bCs/>
        </w:rPr>
        <w:t xml:space="preserve"> la Ley de Transparencia y Acceso a la Información Pública del </w:t>
      </w:r>
      <w:r w:rsidR="00D04D2E" w:rsidRPr="00927C24">
        <w:rPr>
          <w:rFonts w:ascii="Palatino Linotype" w:hAnsi="Palatino Linotype"/>
        </w:rPr>
        <w:t>Estado</w:t>
      </w:r>
      <w:r w:rsidR="00D04D2E" w:rsidRPr="00927C24">
        <w:rPr>
          <w:rFonts w:ascii="Palatino Linotype" w:hAnsi="Palatino Linotype"/>
          <w:bCs/>
        </w:rPr>
        <w:t xml:space="preserve"> de México y Municipios y 4 fracción XI de la Ley de Protección de Datos Personales en Posesión de Sujetos Obligados del Estado de México y Municipios, los cuales se transcriben a continuación:</w:t>
      </w:r>
    </w:p>
    <w:p w:rsidR="00D04D2E" w:rsidRPr="00927C24" w:rsidRDefault="00D04D2E" w:rsidP="00927C24">
      <w:pPr>
        <w:spacing w:before="120" w:after="120"/>
        <w:ind w:left="709" w:right="709"/>
        <w:jc w:val="center"/>
        <w:rPr>
          <w:rFonts w:ascii="Palatino Linotype" w:hAnsi="Palatino Linotype" w:cs="Arial"/>
          <w:i/>
          <w:sz w:val="22"/>
          <w:szCs w:val="22"/>
          <w:lang w:eastAsia="es-MX"/>
        </w:rPr>
      </w:pPr>
      <w:r w:rsidRPr="00927C24">
        <w:rPr>
          <w:rFonts w:ascii="Palatino Linotype" w:hAnsi="Palatino Linotype" w:cs="Arial"/>
          <w:b/>
          <w:i/>
          <w:sz w:val="22"/>
          <w:szCs w:val="22"/>
          <w:lang w:eastAsia="es-MX"/>
        </w:rPr>
        <w:t>Ley de Transparencia y Acceso a la Información Pública del Estado de México y Municipios</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Artículo 3</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Para los efectos de la presente Ley se entenderá por</w:t>
      </w:r>
      <w:r w:rsidRPr="00927C24">
        <w:rPr>
          <w:rFonts w:ascii="Palatino Linotype" w:hAnsi="Palatino Linotype" w:cs="Arial"/>
          <w:i/>
          <w:sz w:val="22"/>
          <w:szCs w:val="22"/>
          <w:lang w:eastAsia="es-MX"/>
        </w:rPr>
        <w:t xml:space="preserve">: </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IX.</w:t>
      </w:r>
      <w:r w:rsidRPr="00927C24">
        <w:rPr>
          <w:rFonts w:ascii="Palatino Linotype" w:hAnsi="Palatino Linotype" w:cs="Arial"/>
          <w:b/>
          <w:i/>
          <w:sz w:val="22"/>
          <w:szCs w:val="22"/>
          <w:lang w:eastAsia="es-MX"/>
        </w:rPr>
        <w:tab/>
      </w:r>
      <w:r w:rsidRPr="00927C24">
        <w:rPr>
          <w:rFonts w:ascii="Palatino Linotype" w:hAnsi="Palatino Linotype" w:cs="Arial"/>
          <w:b/>
          <w:i/>
          <w:sz w:val="22"/>
          <w:szCs w:val="22"/>
          <w:u w:val="single"/>
          <w:lang w:eastAsia="es-MX"/>
        </w:rPr>
        <w:t>Datos personales</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La información concerniente a una persona, identificada o identificable</w:t>
      </w:r>
      <w:r w:rsidRPr="00927C24">
        <w:rPr>
          <w:rFonts w:ascii="Palatino Linotype" w:hAnsi="Palatino Linotype" w:cs="Arial"/>
          <w:b/>
          <w:i/>
          <w:sz w:val="22"/>
          <w:szCs w:val="22"/>
          <w:lang w:eastAsia="es-MX"/>
        </w:rPr>
        <w:t xml:space="preserve"> </w:t>
      </w:r>
      <w:r w:rsidRPr="00927C24">
        <w:rPr>
          <w:rFonts w:ascii="Palatino Linotype" w:hAnsi="Palatino Linotype" w:cs="Arial"/>
          <w:i/>
          <w:sz w:val="22"/>
          <w:szCs w:val="22"/>
          <w:lang w:eastAsia="es-MX"/>
        </w:rPr>
        <w:t>según lo dispuesto por la Ley de Protección de Datos Personales del Estado de México;</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lastRenderedPageBreak/>
        <w:t>…</w:t>
      </w:r>
    </w:p>
    <w:p w:rsidR="00D04D2E" w:rsidRPr="00927C24" w:rsidRDefault="00D04D2E"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XXI.</w:t>
      </w:r>
      <w:r w:rsidRPr="00927C24">
        <w:rPr>
          <w:rFonts w:ascii="Palatino Linotype" w:hAnsi="Palatino Linotype" w:cs="Arial"/>
          <w:i/>
          <w:sz w:val="22"/>
          <w:szCs w:val="22"/>
          <w:lang w:eastAsia="es-MX"/>
        </w:rPr>
        <w:tab/>
      </w:r>
      <w:r w:rsidRPr="00927C24">
        <w:rPr>
          <w:rFonts w:ascii="Palatino Linotype" w:hAnsi="Palatino Linotype" w:cs="Arial"/>
          <w:b/>
          <w:i/>
          <w:sz w:val="22"/>
          <w:szCs w:val="22"/>
          <w:u w:val="single"/>
          <w:lang w:eastAsia="es-MX"/>
        </w:rPr>
        <w:t>Información confidencial</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Se considera como información confidencial</w:t>
      </w:r>
      <w:r w:rsidRPr="00927C24">
        <w:rPr>
          <w:rFonts w:ascii="Palatino Linotype" w:hAnsi="Palatino Linotype" w:cs="Arial"/>
          <w:i/>
          <w:sz w:val="22"/>
          <w:szCs w:val="22"/>
          <w:lang w:eastAsia="es-MX"/>
        </w:rPr>
        <w:t xml:space="preserve"> los secretos bancario, fiduciario, industrial, comercial, fiscal, bursátil y postal, </w:t>
      </w:r>
      <w:r w:rsidRPr="00927C24">
        <w:rPr>
          <w:rFonts w:ascii="Palatino Linotype" w:hAnsi="Palatino Linotype" w:cs="Arial"/>
          <w:b/>
          <w:i/>
          <w:sz w:val="22"/>
          <w:szCs w:val="22"/>
          <w:u w:val="single"/>
          <w:lang w:eastAsia="es-MX"/>
        </w:rPr>
        <w:t>cuya titularidad corresponda a particulares</w:t>
      </w:r>
      <w:r w:rsidRPr="00927C24">
        <w:rPr>
          <w:rFonts w:ascii="Palatino Linotype" w:hAnsi="Palatino Linotype" w:cs="Arial"/>
          <w:i/>
          <w:sz w:val="22"/>
          <w:szCs w:val="22"/>
          <w:lang w:eastAsia="es-MX"/>
        </w:rPr>
        <w:t xml:space="preserve">, sujetos de derecho internacional o a sujetos obligados </w:t>
      </w:r>
      <w:r w:rsidRPr="00927C24">
        <w:rPr>
          <w:rFonts w:ascii="Palatino Linotype" w:hAnsi="Palatino Linotype" w:cs="Arial"/>
          <w:b/>
          <w:i/>
          <w:sz w:val="22"/>
          <w:szCs w:val="22"/>
          <w:u w:val="single"/>
          <w:lang w:eastAsia="es-MX"/>
        </w:rPr>
        <w:t>cuando no involucren el ejercicio de recursos públicos</w:t>
      </w:r>
      <w:r w:rsidRPr="00927C24">
        <w:rPr>
          <w:rFonts w:ascii="Palatino Linotype" w:hAnsi="Palatino Linotype" w:cs="Arial"/>
          <w:i/>
          <w:sz w:val="22"/>
          <w:szCs w:val="22"/>
          <w:lang w:eastAsia="es-MX"/>
        </w:rPr>
        <w:t>;</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D04D2E" w:rsidRPr="00927C24" w:rsidRDefault="00D04D2E"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XXIII</w:t>
      </w:r>
      <w:r w:rsidRPr="00927C24">
        <w:rPr>
          <w:rFonts w:ascii="Palatino Linotype" w:hAnsi="Palatino Linotype" w:cs="Arial"/>
          <w:i/>
          <w:sz w:val="22"/>
          <w:szCs w:val="22"/>
          <w:lang w:eastAsia="es-MX"/>
        </w:rPr>
        <w:t>.</w:t>
      </w:r>
      <w:r w:rsidRPr="00927C24">
        <w:rPr>
          <w:rFonts w:ascii="Palatino Linotype" w:hAnsi="Palatino Linotype" w:cs="Arial"/>
          <w:i/>
          <w:sz w:val="22"/>
          <w:szCs w:val="22"/>
          <w:lang w:eastAsia="es-MX"/>
        </w:rPr>
        <w:tab/>
      </w:r>
      <w:r w:rsidRPr="00927C24">
        <w:rPr>
          <w:rFonts w:ascii="Palatino Linotype" w:hAnsi="Palatino Linotype" w:cs="Arial"/>
          <w:b/>
          <w:i/>
          <w:sz w:val="22"/>
          <w:szCs w:val="22"/>
          <w:u w:val="single"/>
          <w:lang w:eastAsia="es-MX"/>
        </w:rPr>
        <w:t>Información privada</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La contenida en documentos públicos</w:t>
      </w:r>
      <w:r w:rsidRPr="00927C24">
        <w:rPr>
          <w:rFonts w:ascii="Palatino Linotype" w:hAnsi="Palatino Linotype" w:cs="Arial"/>
          <w:i/>
          <w:sz w:val="22"/>
          <w:szCs w:val="22"/>
          <w:lang w:eastAsia="es-MX"/>
        </w:rPr>
        <w:t xml:space="preserve"> o privados </w:t>
      </w:r>
      <w:r w:rsidRPr="00927C24">
        <w:rPr>
          <w:rFonts w:ascii="Palatino Linotype" w:hAnsi="Palatino Linotype" w:cs="Arial"/>
          <w:b/>
          <w:i/>
          <w:sz w:val="22"/>
          <w:szCs w:val="22"/>
          <w:u w:val="single"/>
          <w:lang w:eastAsia="es-MX"/>
        </w:rPr>
        <w:t>que refiera a</w:t>
      </w:r>
      <w:r w:rsidRPr="00927C24">
        <w:rPr>
          <w:rFonts w:ascii="Palatino Linotype" w:hAnsi="Palatino Linotype" w:cs="Arial"/>
          <w:i/>
          <w:sz w:val="22"/>
          <w:szCs w:val="22"/>
          <w:lang w:eastAsia="es-MX"/>
        </w:rPr>
        <w:t xml:space="preserve"> la vida privada y/o </w:t>
      </w:r>
      <w:r w:rsidRPr="00927C24">
        <w:rPr>
          <w:rFonts w:ascii="Palatino Linotype" w:hAnsi="Palatino Linotype" w:cs="Arial"/>
          <w:b/>
          <w:i/>
          <w:sz w:val="22"/>
          <w:szCs w:val="22"/>
          <w:u w:val="single"/>
          <w:lang w:eastAsia="es-MX"/>
        </w:rPr>
        <w:t>los datos personales, que no son de acceso público</w:t>
      </w:r>
      <w:r w:rsidRPr="00927C24">
        <w:rPr>
          <w:rFonts w:ascii="Palatino Linotype" w:hAnsi="Palatino Linotype" w:cs="Arial"/>
          <w:i/>
          <w:sz w:val="22"/>
          <w:szCs w:val="22"/>
          <w:lang w:eastAsia="es-MX"/>
        </w:rPr>
        <w:t>;</w:t>
      </w:r>
    </w:p>
    <w:p w:rsidR="00D04D2E" w:rsidRPr="00927C24" w:rsidRDefault="00D04D2E" w:rsidP="00927C24">
      <w:pPr>
        <w:spacing w:before="360" w:after="120"/>
        <w:ind w:left="709" w:right="709"/>
        <w:jc w:val="center"/>
        <w:rPr>
          <w:rFonts w:ascii="Palatino Linotype" w:hAnsi="Palatino Linotype" w:cs="Arial"/>
          <w:i/>
          <w:sz w:val="22"/>
          <w:szCs w:val="22"/>
          <w:lang w:eastAsia="es-MX"/>
        </w:rPr>
      </w:pPr>
      <w:r w:rsidRPr="00927C24">
        <w:rPr>
          <w:rFonts w:ascii="Palatino Linotype" w:hAnsi="Palatino Linotype" w:cs="Arial"/>
          <w:b/>
          <w:i/>
          <w:sz w:val="22"/>
          <w:szCs w:val="22"/>
          <w:lang w:eastAsia="es-MX"/>
        </w:rPr>
        <w:t>Ley de Protección de Datos Personales en Posesión de Sujetos Obligados del Estado de México y Municipios</w:t>
      </w:r>
    </w:p>
    <w:p w:rsidR="00D04D2E" w:rsidRPr="00927C24" w:rsidRDefault="00D04D2E" w:rsidP="00927C24">
      <w:pPr>
        <w:spacing w:before="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Artículo 4</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Para los efectos de esta Ley se entenderá por</w:t>
      </w:r>
      <w:r w:rsidRPr="00927C24">
        <w:rPr>
          <w:rFonts w:ascii="Palatino Linotype" w:hAnsi="Palatino Linotype" w:cs="Arial"/>
          <w:i/>
          <w:sz w:val="22"/>
          <w:szCs w:val="22"/>
          <w:lang w:eastAsia="es-MX"/>
        </w:rPr>
        <w:t>:</w:t>
      </w:r>
    </w:p>
    <w:p w:rsidR="00D04D2E" w:rsidRPr="00927C24" w:rsidRDefault="00D04D2E" w:rsidP="00927C24">
      <w:pPr>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D04D2E" w:rsidRPr="00927C24" w:rsidRDefault="00D04D2E"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 xml:space="preserve">XI. </w:t>
      </w:r>
      <w:r w:rsidRPr="00927C24">
        <w:rPr>
          <w:rFonts w:ascii="Palatino Linotype" w:hAnsi="Palatino Linotype" w:cs="Arial"/>
          <w:b/>
          <w:i/>
          <w:sz w:val="22"/>
          <w:szCs w:val="22"/>
          <w:u w:val="single"/>
          <w:lang w:eastAsia="es-MX"/>
        </w:rPr>
        <w:t>Datos personales</w:t>
      </w:r>
      <w:r w:rsidRPr="00927C24">
        <w:rPr>
          <w:rFonts w:ascii="Palatino Linotype" w:hAnsi="Palatino Linotype" w:cs="Arial"/>
          <w:i/>
          <w:sz w:val="22"/>
          <w:szCs w:val="22"/>
          <w:lang w:eastAsia="es-MX"/>
        </w:rPr>
        <w:t xml:space="preserve">: a </w:t>
      </w:r>
      <w:r w:rsidRPr="00927C24">
        <w:rPr>
          <w:rFonts w:ascii="Palatino Linotype" w:hAnsi="Palatino Linotype" w:cs="Arial"/>
          <w:b/>
          <w:i/>
          <w:sz w:val="22"/>
          <w:szCs w:val="22"/>
          <w:u w:val="single"/>
          <w:lang w:eastAsia="es-MX"/>
        </w:rPr>
        <w:t>la información concerniente a una persona física o jurídica colectiva identificada o identificable</w:t>
      </w:r>
      <w:r w:rsidRPr="00927C24">
        <w:rPr>
          <w:rFonts w:ascii="Palatino Linotype" w:hAnsi="Palatino Linotype" w:cs="Arial"/>
          <w:i/>
          <w:sz w:val="22"/>
          <w:szCs w:val="22"/>
          <w:lang w:eastAsia="es-MX"/>
        </w:rPr>
        <w:t xml:space="preserve">, establecida en cualquier formato o modalidad, y que esté almacenada en los sistemas y bases de datos, </w:t>
      </w:r>
      <w:r w:rsidRPr="00927C24">
        <w:rPr>
          <w:rFonts w:ascii="Palatino Linotype" w:hAnsi="Palatino Linotype" w:cs="Arial"/>
          <w:b/>
          <w:i/>
          <w:sz w:val="22"/>
          <w:szCs w:val="22"/>
          <w:u w:val="single"/>
          <w:lang w:eastAsia="es-MX"/>
        </w:rPr>
        <w:t>se considerará que una persona es identificable cuando su identidad pueda determinarse directa o indirectamente</w:t>
      </w:r>
      <w:r w:rsidRPr="00927C24">
        <w:rPr>
          <w:rFonts w:ascii="Palatino Linotype" w:hAnsi="Palatino Linotype" w:cs="Arial"/>
          <w:i/>
          <w:sz w:val="22"/>
          <w:szCs w:val="22"/>
          <w:lang w:eastAsia="es-MX"/>
        </w:rPr>
        <w:t xml:space="preserve"> a través de cualquier documento informativo físico o electrónico.”</w:t>
      </w:r>
    </w:p>
    <w:p w:rsidR="00D04D2E" w:rsidRPr="00927C24" w:rsidRDefault="00D04D2E" w:rsidP="00927C24">
      <w:pPr>
        <w:spacing w:before="120" w:after="120"/>
        <w:ind w:left="709" w:right="709"/>
        <w:jc w:val="both"/>
        <w:rPr>
          <w:rFonts w:ascii="Palatino Linotype" w:hAnsi="Palatino Linotype" w:cs="Arial"/>
          <w:sz w:val="22"/>
          <w:szCs w:val="22"/>
          <w:lang w:eastAsia="es-MX"/>
        </w:rPr>
      </w:pPr>
      <w:r w:rsidRPr="00927C24">
        <w:rPr>
          <w:rFonts w:ascii="Palatino Linotype" w:hAnsi="Palatino Linotype" w:cs="Arial"/>
          <w:sz w:val="22"/>
          <w:szCs w:val="22"/>
          <w:lang w:eastAsia="es-MX"/>
        </w:rPr>
        <w:t>(Énfasis añadido)</w:t>
      </w:r>
    </w:p>
    <w:p w:rsidR="00D04D2E" w:rsidRDefault="00D04D2E" w:rsidP="00927C24">
      <w:pPr>
        <w:pStyle w:val="Prrafodelista"/>
        <w:widowControl w:val="0"/>
        <w:autoSpaceDE w:val="0"/>
        <w:autoSpaceDN w:val="0"/>
        <w:adjustRightInd w:val="0"/>
        <w:spacing w:before="160" w:after="160" w:line="360" w:lineRule="auto"/>
        <w:ind w:left="0"/>
        <w:jc w:val="both"/>
        <w:rPr>
          <w:rFonts w:ascii="Palatino Linotype" w:eastAsia="Arial Unicode MS" w:hAnsi="Palatino Linotype" w:cs="Arial"/>
        </w:rPr>
      </w:pPr>
      <w:r w:rsidRPr="00927C24">
        <w:rPr>
          <w:rFonts w:ascii="Palatino Linotype" w:hAnsi="Palatino Linotype" w:cs="Arial"/>
          <w:bCs/>
          <w:szCs w:val="22"/>
        </w:rPr>
        <w:t xml:space="preserve">De una interpretación armónica y sistemática de dichos preceptos jurídicos, podemos advertir que la </w:t>
      </w:r>
      <w:r w:rsidRPr="00927C24">
        <w:rPr>
          <w:rFonts w:ascii="Palatino Linotype" w:hAnsi="Palatino Linotype"/>
          <w:bCs/>
        </w:rPr>
        <w:t>información</w:t>
      </w:r>
      <w:r w:rsidRPr="00927C24">
        <w:rPr>
          <w:rFonts w:ascii="Palatino Linotype" w:hAnsi="Palatino Linotype" w:cs="Arial"/>
          <w:bCs/>
          <w:szCs w:val="22"/>
        </w:rPr>
        <w:t xml:space="preserve"> privada es aquella contenida en documentos de orden público que se </w:t>
      </w:r>
      <w:r w:rsidRPr="00927C24">
        <w:rPr>
          <w:rFonts w:ascii="Palatino Linotype" w:hAnsi="Palatino Linotype" w:cs="Arial"/>
        </w:rPr>
        <w:t>refiera</w:t>
      </w:r>
      <w:r w:rsidRPr="00927C24">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w:t>
      </w:r>
      <w:r w:rsidRPr="00927C24">
        <w:rPr>
          <w:rFonts w:ascii="Palatino Linotype" w:hAnsi="Palatino Linotype" w:cs="Arial"/>
          <w:b/>
          <w:bCs/>
          <w:szCs w:val="22"/>
          <w:u w:val="single"/>
        </w:rPr>
        <w:t>la hacen identificada o identificable</w:t>
      </w:r>
      <w:r w:rsidRPr="00927C24">
        <w:rPr>
          <w:rFonts w:ascii="Palatino Linotype" w:hAnsi="Palatino Linotype" w:cs="Arial"/>
          <w:bCs/>
          <w:szCs w:val="22"/>
        </w:rPr>
        <w:t xml:space="preserve">; lo anterior, </w:t>
      </w:r>
      <w:r w:rsidRPr="00927C24">
        <w:rPr>
          <w:rFonts w:ascii="Palatino Linotype" w:eastAsia="Arial Unicode MS" w:hAnsi="Palatino Linotype" w:cs="Arial"/>
        </w:rPr>
        <w:t>siempre que no involucren el ejercicio de recursos públicos, como son los domicilios de dichas autoridades auxiliares</w:t>
      </w:r>
      <w:r w:rsidR="00632E2B" w:rsidRPr="00927C24">
        <w:rPr>
          <w:rFonts w:ascii="Palatino Linotype" w:eastAsia="Arial Unicode MS" w:hAnsi="Palatino Linotype" w:cs="Arial"/>
        </w:rPr>
        <w:t>, por lo</w:t>
      </w:r>
      <w:r w:rsidR="00C94DBC" w:rsidRPr="00927C24">
        <w:rPr>
          <w:rFonts w:ascii="Palatino Linotype" w:eastAsia="Arial Unicode MS" w:hAnsi="Palatino Linotype" w:cs="Arial"/>
        </w:rPr>
        <w:t xml:space="preserve"> que</w:t>
      </w:r>
      <w:r w:rsidR="00F97F81" w:rsidRPr="00927C24">
        <w:rPr>
          <w:rFonts w:ascii="Palatino Linotype" w:eastAsia="Arial Unicode MS" w:hAnsi="Palatino Linotype" w:cs="Arial"/>
        </w:rPr>
        <w:t xml:space="preserve"> esta Ponencia Resolutora determinó no poner a la vista del </w:t>
      </w:r>
      <w:r w:rsidR="00F97F81" w:rsidRPr="00927C24">
        <w:rPr>
          <w:rFonts w:ascii="Palatino Linotype" w:eastAsia="Arial Unicode MS" w:hAnsi="Palatino Linotype" w:cs="Arial"/>
          <w:b/>
        </w:rPr>
        <w:t>RECURRENTE</w:t>
      </w:r>
      <w:r w:rsidR="00F97F81" w:rsidRPr="00927C24">
        <w:rPr>
          <w:rFonts w:ascii="Palatino Linotype" w:eastAsia="Arial Unicode MS" w:hAnsi="Palatino Linotype" w:cs="Arial"/>
        </w:rPr>
        <w:t xml:space="preserve"> el contenido del archivo electrónico remitido como Informe justificado</w:t>
      </w:r>
      <w:r w:rsidR="001E6788">
        <w:rPr>
          <w:rFonts w:ascii="Palatino Linotype" w:eastAsia="Arial Unicode MS" w:hAnsi="Palatino Linotype" w:cs="Arial"/>
        </w:rPr>
        <w:t>,</w:t>
      </w:r>
      <w:r w:rsidR="00C94DBC" w:rsidRPr="00927C24">
        <w:rPr>
          <w:rFonts w:ascii="Palatino Linotype" w:eastAsia="Arial Unicode MS" w:hAnsi="Palatino Linotype" w:cs="Arial"/>
        </w:rPr>
        <w:t xml:space="preserve"> ya que si bien se coincide con que se entregue la información de manera general, es decir, se especifique en qué delegación, barrio o colonia pertenecen a efectos de tener certeza jurídica, ello no implica que se entregue el domicilio particular de dichas personas. </w:t>
      </w:r>
    </w:p>
    <w:p w:rsidR="001E6788" w:rsidRDefault="001E6788" w:rsidP="001E6788">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06F6F">
        <w:rPr>
          <w:rFonts w:ascii="Palatino Linotype" w:hAnsi="Palatino Linotype"/>
        </w:rPr>
        <w:lastRenderedPageBreak/>
        <w:t>En</w:t>
      </w:r>
      <w:r>
        <w:rPr>
          <w:rFonts w:ascii="Palatino Linotype" w:hAnsi="Palatino Linotype"/>
        </w:rPr>
        <w:t xml:space="preserve"> </w:t>
      </w:r>
      <w:r w:rsidRPr="00706F6F">
        <w:rPr>
          <w:rFonts w:ascii="Palatino Linotype" w:hAnsi="Palatino Linotype"/>
        </w:rPr>
        <w:t>consecuencia,</w:t>
      </w:r>
      <w:r>
        <w:rPr>
          <w:rFonts w:ascii="Palatino Linotype" w:hAnsi="Palatino Linotype"/>
        </w:rPr>
        <w:t xml:space="preserve"> </w:t>
      </w:r>
      <w:r w:rsidRPr="00706F6F">
        <w:rPr>
          <w:rFonts w:ascii="Palatino Linotype" w:hAnsi="Palatino Linotype" w:cs="Arial"/>
          <w:bCs/>
          <w:szCs w:val="22"/>
        </w:rPr>
        <w:t>al</w:t>
      </w:r>
      <w:r>
        <w:rPr>
          <w:rFonts w:ascii="Palatino Linotype" w:hAnsi="Palatino Linotype" w:cs="Arial"/>
          <w:bCs/>
          <w:szCs w:val="22"/>
        </w:rPr>
        <w:t xml:space="preserve"> </w:t>
      </w:r>
      <w:r w:rsidRPr="00706F6F">
        <w:rPr>
          <w:rFonts w:ascii="Palatino Linotype" w:hAnsi="Palatino Linotype" w:cs="Arial"/>
          <w:bCs/>
          <w:szCs w:val="22"/>
        </w:rPr>
        <w:t>no</w:t>
      </w:r>
      <w:r>
        <w:rPr>
          <w:rFonts w:ascii="Palatino Linotype" w:hAnsi="Palatino Linotype" w:cs="Arial"/>
          <w:bCs/>
          <w:szCs w:val="22"/>
        </w:rPr>
        <w:t xml:space="preserve"> </w:t>
      </w:r>
      <w:r w:rsidRPr="00706F6F">
        <w:rPr>
          <w:rFonts w:ascii="Palatino Linotype" w:hAnsi="Palatino Linotype" w:cs="Arial"/>
          <w:bCs/>
          <w:szCs w:val="22"/>
        </w:rPr>
        <w:t>ser</w:t>
      </w:r>
      <w:r>
        <w:rPr>
          <w:rFonts w:ascii="Palatino Linotype" w:hAnsi="Palatino Linotype" w:cs="Arial"/>
          <w:bCs/>
          <w:szCs w:val="22"/>
        </w:rPr>
        <w:t xml:space="preserve"> </w:t>
      </w:r>
      <w:r w:rsidRPr="00706F6F">
        <w:rPr>
          <w:rFonts w:ascii="Palatino Linotype" w:hAnsi="Palatino Linotype" w:cs="Arial"/>
          <w:bCs/>
        </w:rPr>
        <w:t>debidamente</w:t>
      </w:r>
      <w:r>
        <w:rPr>
          <w:rFonts w:ascii="Palatino Linotype" w:hAnsi="Palatino Linotype" w:cs="Arial"/>
          <w:bCs/>
        </w:rPr>
        <w:t xml:space="preserve"> </w:t>
      </w:r>
      <w:r w:rsidRPr="00706F6F">
        <w:rPr>
          <w:rFonts w:ascii="Palatino Linotype" w:hAnsi="Palatino Linotype" w:cs="Arial"/>
          <w:bCs/>
          <w:szCs w:val="22"/>
        </w:rPr>
        <w:t>protegida</w:t>
      </w:r>
      <w:r>
        <w:rPr>
          <w:rFonts w:ascii="Palatino Linotype" w:hAnsi="Palatino Linotype" w:cs="Arial"/>
          <w:bCs/>
          <w:szCs w:val="22"/>
        </w:rPr>
        <w:t xml:space="preserve"> </w:t>
      </w:r>
      <w:r w:rsidRPr="00706F6F">
        <w:rPr>
          <w:rFonts w:ascii="Palatino Linotype" w:hAnsi="Palatino Linotype" w:cs="Arial"/>
          <w:bCs/>
          <w:szCs w:val="22"/>
        </w:rPr>
        <w:t>la</w:t>
      </w:r>
      <w:r>
        <w:rPr>
          <w:rFonts w:ascii="Palatino Linotype" w:hAnsi="Palatino Linotype" w:cs="Arial"/>
          <w:bCs/>
          <w:szCs w:val="22"/>
        </w:rPr>
        <w:t xml:space="preserve"> </w:t>
      </w:r>
      <w:r w:rsidRPr="00706F6F">
        <w:rPr>
          <w:rFonts w:ascii="Palatino Linotype" w:hAnsi="Palatino Linotype" w:cs="Arial"/>
          <w:bCs/>
          <w:szCs w:val="22"/>
        </w:rPr>
        <w:t>información</w:t>
      </w:r>
      <w:r>
        <w:rPr>
          <w:rFonts w:ascii="Palatino Linotype" w:hAnsi="Palatino Linotype" w:cs="Arial"/>
          <w:bCs/>
          <w:szCs w:val="22"/>
        </w:rPr>
        <w:t xml:space="preserve"> privada </w:t>
      </w:r>
      <w:r w:rsidRPr="00706F6F">
        <w:rPr>
          <w:rFonts w:ascii="Palatino Linotype" w:hAnsi="Palatino Linotype" w:cs="Arial"/>
          <w:bCs/>
          <w:szCs w:val="22"/>
        </w:rPr>
        <w:t>contenida</w:t>
      </w:r>
      <w:r>
        <w:rPr>
          <w:rFonts w:ascii="Palatino Linotype" w:hAnsi="Palatino Linotype" w:cs="Arial"/>
          <w:bCs/>
          <w:szCs w:val="22"/>
        </w:rPr>
        <w:t xml:space="preserve"> </w:t>
      </w:r>
      <w:r w:rsidRPr="00706F6F">
        <w:rPr>
          <w:rFonts w:ascii="Palatino Linotype" w:hAnsi="Palatino Linotype" w:cs="Arial"/>
          <w:bCs/>
          <w:szCs w:val="22"/>
        </w:rPr>
        <w:t>en</w:t>
      </w:r>
      <w:r>
        <w:rPr>
          <w:rFonts w:ascii="Palatino Linotype" w:hAnsi="Palatino Linotype" w:cs="Arial"/>
          <w:bCs/>
          <w:szCs w:val="22"/>
        </w:rPr>
        <w:t xml:space="preserve"> el</w:t>
      </w:r>
      <w:r>
        <w:rPr>
          <w:rFonts w:ascii="Palatino Linotype" w:hAnsi="Palatino Linotype" w:cs="Arial"/>
        </w:rPr>
        <w:t xml:space="preserve"> </w:t>
      </w:r>
      <w:r w:rsidRPr="00706F6F">
        <w:rPr>
          <w:rFonts w:ascii="Palatino Linotype" w:hAnsi="Palatino Linotype" w:cs="Arial"/>
        </w:rPr>
        <w:t>archivo</w:t>
      </w:r>
      <w:r>
        <w:rPr>
          <w:rFonts w:ascii="Palatino Linotype" w:hAnsi="Palatino Linotype" w:cs="Arial"/>
        </w:rPr>
        <w:t xml:space="preserve"> </w:t>
      </w:r>
      <w:r w:rsidRPr="00706F6F">
        <w:rPr>
          <w:rFonts w:ascii="Palatino Linotype" w:hAnsi="Palatino Linotype" w:cs="Arial"/>
        </w:rPr>
        <w:t>electrónico</w:t>
      </w:r>
      <w:r>
        <w:rPr>
          <w:rFonts w:ascii="Palatino Linotype" w:hAnsi="Palatino Linotype" w:cs="Arial"/>
        </w:rPr>
        <w:t xml:space="preserve"> </w:t>
      </w:r>
      <w:r w:rsidRPr="00927C24">
        <w:rPr>
          <w:rFonts w:ascii="Palatino Linotype" w:hAnsi="Palatino Linotype" w:cs="Arial"/>
          <w:lang w:val="es-ES_tradnl"/>
        </w:rPr>
        <w:t xml:space="preserve">denominado </w:t>
      </w:r>
      <w:r w:rsidRPr="00927C24">
        <w:rPr>
          <w:rFonts w:ascii="Palatino Linotype" w:hAnsi="Palatino Linotype" w:cs="Arial"/>
          <w:b/>
          <w:bCs/>
          <w:i/>
        </w:rPr>
        <w:t>directorio autoridades y copacis 2.....docx</w:t>
      </w:r>
      <w:r w:rsidRPr="00706F6F">
        <w:rPr>
          <w:rFonts w:ascii="Palatino Linotype" w:hAnsi="Palatino Linotype" w:cs="Arial"/>
          <w:bCs/>
        </w:rPr>
        <w:t>,</w:t>
      </w:r>
      <w:r>
        <w:rPr>
          <w:rFonts w:ascii="Palatino Linotype" w:hAnsi="Palatino Linotype" w:cs="Arial"/>
          <w:bCs/>
          <w:szCs w:val="22"/>
        </w:rPr>
        <w:t xml:space="preserve"> </w:t>
      </w:r>
      <w:r w:rsidRPr="00706F6F">
        <w:rPr>
          <w:rFonts w:ascii="Palatino Linotype" w:hAnsi="Palatino Linotype" w:cs="Arial"/>
          <w:bCs/>
          <w:szCs w:val="22"/>
        </w:rPr>
        <w:t>consistente</w:t>
      </w:r>
      <w:r>
        <w:rPr>
          <w:rFonts w:ascii="Palatino Linotype" w:hAnsi="Palatino Linotype" w:cs="Arial"/>
          <w:bCs/>
          <w:szCs w:val="22"/>
        </w:rPr>
        <w:t xml:space="preserve"> </w:t>
      </w:r>
      <w:r w:rsidRPr="00706F6F">
        <w:rPr>
          <w:rFonts w:ascii="Palatino Linotype" w:hAnsi="Palatino Linotype" w:cs="Arial"/>
          <w:bCs/>
          <w:szCs w:val="22"/>
        </w:rPr>
        <w:t>en</w:t>
      </w:r>
      <w:r>
        <w:rPr>
          <w:rFonts w:ascii="Palatino Linotype" w:hAnsi="Palatino Linotype" w:cs="Arial"/>
          <w:bCs/>
          <w:szCs w:val="22"/>
        </w:rPr>
        <w:t xml:space="preserve"> calle y números, que conforman el domicilio de diversas personas que fungen como </w:t>
      </w:r>
      <w:r w:rsidRPr="00927C24">
        <w:rPr>
          <w:rFonts w:ascii="Palatino Linotype" w:eastAsia="Arial Unicode MS" w:hAnsi="Palatino Linotype" w:cs="Arial"/>
        </w:rPr>
        <w:t>autoridades auxiliares</w:t>
      </w:r>
      <w:r>
        <w:rPr>
          <w:rFonts w:ascii="Palatino Linotype" w:eastAsia="Arial Unicode MS" w:hAnsi="Palatino Linotype" w:cs="Arial"/>
        </w:rPr>
        <w:t xml:space="preserve"> en el Ayuntamiento</w:t>
      </w:r>
      <w:r w:rsidRPr="00DA0698">
        <w:rPr>
          <w:rFonts w:ascii="Palatino Linotype" w:hAnsi="Palatino Linotype"/>
        </w:rPr>
        <w:t>, se ordena dar vista al Titular de la Contraloría Interna y Órgano de Control y Vigilancia de este Instituto</w:t>
      </w:r>
      <w:r w:rsidRPr="00706F6F">
        <w:rPr>
          <w:rFonts w:ascii="Palatino Linotype" w:hAnsi="Palatino Linotype"/>
        </w:rPr>
        <w:t>,</w:t>
      </w:r>
      <w:r>
        <w:rPr>
          <w:rFonts w:ascii="Palatino Linotype" w:hAnsi="Palatino Linotype"/>
        </w:rPr>
        <w:t xml:space="preserve"> </w:t>
      </w:r>
      <w:r w:rsidRPr="00706F6F">
        <w:rPr>
          <w:rFonts w:ascii="Palatino Linotype" w:hAnsi="Palatino Linotype"/>
        </w:rPr>
        <w:t>de</w:t>
      </w:r>
      <w:r>
        <w:rPr>
          <w:rFonts w:ascii="Palatino Linotype" w:hAnsi="Palatino Linotype"/>
        </w:rPr>
        <w:t xml:space="preserve"> </w:t>
      </w:r>
      <w:r w:rsidRPr="00706F6F">
        <w:rPr>
          <w:rFonts w:ascii="Palatino Linotype" w:hAnsi="Palatino Linotype"/>
        </w:rPr>
        <w:t>conformidad</w:t>
      </w:r>
      <w:r>
        <w:rPr>
          <w:rFonts w:ascii="Palatino Linotype" w:hAnsi="Palatino Linotype"/>
          <w:lang w:eastAsia="es-ES_tradnl"/>
        </w:rPr>
        <w:t xml:space="preserve"> </w:t>
      </w:r>
      <w:r w:rsidRPr="00706F6F">
        <w:rPr>
          <w:rFonts w:ascii="Palatino Linotype" w:hAnsi="Palatino Linotype"/>
          <w:lang w:eastAsia="es-ES_tradnl"/>
        </w:rPr>
        <w:t>con</w:t>
      </w:r>
      <w:r>
        <w:rPr>
          <w:rFonts w:ascii="Palatino Linotype" w:hAnsi="Palatino Linotype"/>
          <w:lang w:eastAsia="es-ES_tradnl"/>
        </w:rPr>
        <w:t xml:space="preserve"> </w:t>
      </w:r>
      <w:r w:rsidRPr="00706F6F">
        <w:rPr>
          <w:rFonts w:ascii="Palatino Linotype" w:hAnsi="Palatino Linotype"/>
          <w:lang w:eastAsia="es-ES_tradnl"/>
        </w:rPr>
        <w:t>el</w:t>
      </w:r>
      <w:r>
        <w:rPr>
          <w:rFonts w:ascii="Palatino Linotype" w:hAnsi="Palatino Linotype"/>
          <w:lang w:eastAsia="es-ES_tradnl"/>
        </w:rPr>
        <w:t xml:space="preserve"> </w:t>
      </w:r>
      <w:r w:rsidRPr="00706F6F">
        <w:rPr>
          <w:rFonts w:ascii="Palatino Linotype" w:hAnsi="Palatino Linotype"/>
          <w:lang w:eastAsia="es-ES_tradnl"/>
        </w:rPr>
        <w:t>artículo</w:t>
      </w:r>
      <w:r>
        <w:rPr>
          <w:rFonts w:ascii="Palatino Linotype" w:hAnsi="Palatino Linotype"/>
          <w:lang w:eastAsia="es-ES_tradnl"/>
        </w:rPr>
        <w:t xml:space="preserve"> </w:t>
      </w:r>
      <w:r w:rsidRPr="00706F6F">
        <w:rPr>
          <w:rFonts w:ascii="Palatino Linotype" w:hAnsi="Palatino Linotype"/>
          <w:lang w:eastAsia="es-ES_tradnl"/>
        </w:rPr>
        <w:t>190</w:t>
      </w:r>
      <w:r>
        <w:rPr>
          <w:rFonts w:ascii="Palatino Linotype" w:hAnsi="Palatino Linotype"/>
          <w:lang w:eastAsia="es-ES_tradnl"/>
        </w:rPr>
        <w:t xml:space="preserve"> </w:t>
      </w:r>
      <w:r w:rsidRPr="00706F6F">
        <w:rPr>
          <w:rFonts w:ascii="Palatino Linotype" w:hAnsi="Palatino Linotype"/>
          <w:lang w:eastAsia="es-ES_tradnl"/>
        </w:rPr>
        <w:t>de</w:t>
      </w:r>
      <w:r>
        <w:rPr>
          <w:rFonts w:ascii="Palatino Linotype" w:hAnsi="Palatino Linotype"/>
          <w:lang w:eastAsia="es-ES_tradnl"/>
        </w:rPr>
        <w:t xml:space="preserve"> </w:t>
      </w:r>
      <w:r w:rsidRPr="00706F6F">
        <w:rPr>
          <w:rFonts w:ascii="Palatino Linotype" w:hAnsi="Palatino Linotype"/>
          <w:lang w:eastAsia="es-ES_tradnl"/>
        </w:rPr>
        <w:t>la</w:t>
      </w:r>
      <w:r>
        <w:rPr>
          <w:rFonts w:ascii="Palatino Linotype" w:hAnsi="Palatino Linotype"/>
          <w:lang w:eastAsia="es-ES_tradnl"/>
        </w:rPr>
        <w:t xml:space="preserve"> </w:t>
      </w:r>
      <w:r w:rsidRPr="00706F6F">
        <w:rPr>
          <w:rFonts w:ascii="Palatino Linotype" w:hAnsi="Palatino Linotype"/>
          <w:lang w:eastAsia="es-ES_tradnl"/>
        </w:rPr>
        <w:t>Ley</w:t>
      </w:r>
      <w:r>
        <w:rPr>
          <w:rFonts w:ascii="Palatino Linotype" w:hAnsi="Palatino Linotype"/>
          <w:lang w:eastAsia="es-ES_tradnl"/>
        </w:rPr>
        <w:t xml:space="preserve"> </w:t>
      </w:r>
      <w:r w:rsidRPr="00706F6F">
        <w:rPr>
          <w:rFonts w:ascii="Palatino Linotype" w:hAnsi="Palatino Linotype"/>
          <w:lang w:eastAsia="es-ES_tradnl"/>
        </w:rPr>
        <w:t>de</w:t>
      </w:r>
      <w:r>
        <w:rPr>
          <w:rFonts w:ascii="Palatino Linotype" w:hAnsi="Palatino Linotype"/>
          <w:lang w:eastAsia="es-ES_tradnl"/>
        </w:rPr>
        <w:t xml:space="preserve"> </w:t>
      </w:r>
      <w:r w:rsidRPr="00706F6F">
        <w:rPr>
          <w:rFonts w:ascii="Palatino Linotype" w:hAnsi="Palatino Linotype"/>
          <w:lang w:eastAsia="es-ES_tradnl"/>
        </w:rPr>
        <w:t>Transparencia</w:t>
      </w:r>
      <w:r>
        <w:rPr>
          <w:rFonts w:ascii="Palatino Linotype" w:hAnsi="Palatino Linotype"/>
          <w:lang w:eastAsia="es-ES_tradnl"/>
        </w:rPr>
        <w:t xml:space="preserve"> </w:t>
      </w:r>
      <w:r w:rsidRPr="00706F6F">
        <w:rPr>
          <w:rFonts w:ascii="Palatino Linotype" w:hAnsi="Palatino Linotype"/>
          <w:lang w:eastAsia="es-ES_tradnl"/>
        </w:rPr>
        <w:t>y</w:t>
      </w:r>
      <w:r>
        <w:rPr>
          <w:rFonts w:ascii="Palatino Linotype" w:hAnsi="Palatino Linotype"/>
          <w:lang w:eastAsia="es-ES_tradnl"/>
        </w:rPr>
        <w:t xml:space="preserve"> </w:t>
      </w:r>
      <w:r w:rsidRPr="00706F6F">
        <w:rPr>
          <w:rFonts w:ascii="Palatino Linotype" w:hAnsi="Palatino Linotype"/>
          <w:lang w:eastAsia="es-ES_tradnl"/>
        </w:rPr>
        <w:t>Acceso</w:t>
      </w:r>
      <w:r>
        <w:rPr>
          <w:rFonts w:ascii="Palatino Linotype" w:hAnsi="Palatino Linotype"/>
          <w:lang w:eastAsia="es-ES_tradnl"/>
        </w:rPr>
        <w:t xml:space="preserve"> </w:t>
      </w:r>
      <w:r w:rsidRPr="00706F6F">
        <w:rPr>
          <w:rFonts w:ascii="Palatino Linotype" w:hAnsi="Palatino Linotype"/>
          <w:lang w:eastAsia="es-ES_tradnl"/>
        </w:rPr>
        <w:t>a</w:t>
      </w:r>
      <w:r>
        <w:rPr>
          <w:rFonts w:ascii="Palatino Linotype" w:hAnsi="Palatino Linotype"/>
          <w:lang w:eastAsia="es-ES_tradnl"/>
        </w:rPr>
        <w:t xml:space="preserve"> </w:t>
      </w:r>
      <w:r w:rsidRPr="00706F6F">
        <w:rPr>
          <w:rFonts w:ascii="Palatino Linotype" w:hAnsi="Palatino Linotype"/>
          <w:lang w:eastAsia="es-ES_tradnl"/>
        </w:rPr>
        <w:t>la</w:t>
      </w:r>
      <w:r>
        <w:rPr>
          <w:rFonts w:ascii="Palatino Linotype" w:hAnsi="Palatino Linotype"/>
          <w:lang w:eastAsia="es-ES_tradnl"/>
        </w:rPr>
        <w:t xml:space="preserve"> </w:t>
      </w:r>
      <w:r w:rsidRPr="00706F6F">
        <w:rPr>
          <w:rFonts w:ascii="Palatino Linotype" w:hAnsi="Palatino Linotype"/>
          <w:lang w:eastAsia="es-ES_tradnl"/>
        </w:rPr>
        <w:t>Información</w:t>
      </w:r>
      <w:r>
        <w:rPr>
          <w:rFonts w:ascii="Palatino Linotype" w:hAnsi="Palatino Linotype"/>
          <w:lang w:eastAsia="es-ES_tradnl"/>
        </w:rPr>
        <w:t xml:space="preserve"> </w:t>
      </w:r>
      <w:r w:rsidRPr="00706F6F">
        <w:rPr>
          <w:rFonts w:ascii="Palatino Linotype" w:hAnsi="Palatino Linotype"/>
          <w:lang w:eastAsia="es-ES_tradnl"/>
        </w:rPr>
        <w:t>Pública</w:t>
      </w:r>
      <w:r>
        <w:rPr>
          <w:rFonts w:ascii="Palatino Linotype" w:hAnsi="Palatino Linotype"/>
          <w:lang w:eastAsia="es-ES_tradnl"/>
        </w:rPr>
        <w:t xml:space="preserve"> </w:t>
      </w:r>
      <w:r w:rsidRPr="00706F6F">
        <w:rPr>
          <w:rFonts w:ascii="Palatino Linotype" w:hAnsi="Palatino Linotype"/>
          <w:lang w:eastAsia="es-ES_tradnl"/>
        </w:rPr>
        <w:t>del</w:t>
      </w:r>
      <w:r>
        <w:rPr>
          <w:rFonts w:ascii="Palatino Linotype" w:hAnsi="Palatino Linotype"/>
          <w:lang w:eastAsia="es-ES_tradnl"/>
        </w:rPr>
        <w:t xml:space="preserve"> </w:t>
      </w:r>
      <w:r w:rsidRPr="00706F6F">
        <w:rPr>
          <w:rFonts w:ascii="Palatino Linotype" w:hAnsi="Palatino Linotype"/>
          <w:lang w:eastAsia="es-ES_tradnl"/>
        </w:rPr>
        <w:t>Estado</w:t>
      </w:r>
      <w:r>
        <w:rPr>
          <w:rFonts w:ascii="Palatino Linotype" w:hAnsi="Palatino Linotype"/>
          <w:lang w:eastAsia="es-ES_tradnl"/>
        </w:rPr>
        <w:t xml:space="preserve"> </w:t>
      </w:r>
      <w:r w:rsidRPr="00706F6F">
        <w:rPr>
          <w:rFonts w:ascii="Palatino Linotype" w:hAnsi="Palatino Linotype"/>
          <w:lang w:eastAsia="es-ES_tradnl"/>
        </w:rPr>
        <w:t>de</w:t>
      </w:r>
      <w:r>
        <w:rPr>
          <w:rFonts w:ascii="Palatino Linotype" w:hAnsi="Palatino Linotype"/>
          <w:lang w:eastAsia="es-ES_tradnl"/>
        </w:rPr>
        <w:t xml:space="preserve"> </w:t>
      </w:r>
      <w:r w:rsidRPr="00706F6F">
        <w:rPr>
          <w:rFonts w:ascii="Palatino Linotype" w:hAnsi="Palatino Linotype"/>
          <w:lang w:eastAsia="es-ES_tradnl"/>
        </w:rPr>
        <w:t>México</w:t>
      </w:r>
      <w:r>
        <w:rPr>
          <w:rFonts w:ascii="Palatino Linotype" w:hAnsi="Palatino Linotype"/>
          <w:lang w:eastAsia="es-ES_tradnl"/>
        </w:rPr>
        <w:t xml:space="preserve"> </w:t>
      </w:r>
      <w:r w:rsidRPr="00706F6F">
        <w:rPr>
          <w:rFonts w:ascii="Palatino Linotype" w:hAnsi="Palatino Linotype"/>
          <w:lang w:eastAsia="es-ES_tradnl"/>
        </w:rPr>
        <w:t>y</w:t>
      </w:r>
      <w:r>
        <w:rPr>
          <w:rFonts w:ascii="Palatino Linotype" w:hAnsi="Palatino Linotype"/>
          <w:lang w:eastAsia="es-ES_tradnl"/>
        </w:rPr>
        <w:t xml:space="preserve"> </w:t>
      </w:r>
      <w:r w:rsidRPr="00706F6F">
        <w:rPr>
          <w:rFonts w:ascii="Palatino Linotype" w:hAnsi="Palatino Linotype"/>
          <w:lang w:eastAsia="es-ES_tradnl"/>
        </w:rPr>
        <w:t>Municipios,</w:t>
      </w:r>
      <w:r>
        <w:rPr>
          <w:rFonts w:ascii="Palatino Linotype" w:hAnsi="Palatino Linotype"/>
          <w:lang w:eastAsia="es-ES_tradnl"/>
        </w:rPr>
        <w:t xml:space="preserve"> </w:t>
      </w:r>
      <w:r w:rsidRPr="00706F6F">
        <w:rPr>
          <w:rFonts w:ascii="Palatino Linotype" w:hAnsi="Palatino Linotype"/>
          <w:lang w:eastAsia="es-ES_tradnl"/>
        </w:rPr>
        <w:t>a</w:t>
      </w:r>
      <w:r>
        <w:rPr>
          <w:rFonts w:ascii="Palatino Linotype" w:hAnsi="Palatino Linotype"/>
          <w:lang w:eastAsia="es-ES_tradnl"/>
        </w:rPr>
        <w:t xml:space="preserve"> </w:t>
      </w:r>
      <w:r w:rsidRPr="00706F6F">
        <w:rPr>
          <w:rFonts w:ascii="Palatino Linotype" w:hAnsi="Palatino Linotype"/>
          <w:lang w:eastAsia="es-ES_tradnl"/>
        </w:rPr>
        <w:t>efecto</w:t>
      </w:r>
      <w:r>
        <w:rPr>
          <w:rFonts w:ascii="Palatino Linotype" w:hAnsi="Palatino Linotype"/>
          <w:lang w:eastAsia="es-ES_tradnl"/>
        </w:rPr>
        <w:t xml:space="preserve"> </w:t>
      </w:r>
      <w:r w:rsidRPr="00706F6F">
        <w:rPr>
          <w:rFonts w:ascii="Palatino Linotype" w:hAnsi="Palatino Linotype"/>
          <w:lang w:eastAsia="es-ES_tradnl"/>
        </w:rPr>
        <w:t>de</w:t>
      </w:r>
      <w:r>
        <w:rPr>
          <w:rFonts w:ascii="Palatino Linotype" w:hAnsi="Palatino Linotype"/>
          <w:lang w:eastAsia="es-ES_tradnl"/>
        </w:rPr>
        <w:t xml:space="preserve"> </w:t>
      </w:r>
      <w:r w:rsidRPr="00706F6F">
        <w:rPr>
          <w:rFonts w:ascii="Palatino Linotype" w:hAnsi="Palatino Linotype"/>
          <w:lang w:eastAsia="es-ES_tradnl"/>
        </w:rPr>
        <w:t>que</w:t>
      </w:r>
      <w:r>
        <w:rPr>
          <w:rFonts w:ascii="Palatino Linotype" w:hAnsi="Palatino Linotype"/>
          <w:lang w:eastAsia="es-ES_tradnl"/>
        </w:rPr>
        <w:t xml:space="preserve"> </w:t>
      </w:r>
      <w:r w:rsidRPr="00706F6F">
        <w:rPr>
          <w:rFonts w:ascii="Palatino Linotype" w:hAnsi="Palatino Linotype"/>
          <w:lang w:eastAsia="es-ES_tradnl"/>
        </w:rPr>
        <w:t>determine</w:t>
      </w:r>
      <w:r>
        <w:rPr>
          <w:rFonts w:ascii="Palatino Linotype" w:hAnsi="Palatino Linotype"/>
          <w:lang w:eastAsia="es-ES_tradnl"/>
        </w:rPr>
        <w:t xml:space="preserve"> </w:t>
      </w:r>
      <w:r w:rsidRPr="00706F6F">
        <w:rPr>
          <w:rFonts w:ascii="Palatino Linotype" w:hAnsi="Palatino Linotype"/>
          <w:lang w:eastAsia="es-ES_tradnl"/>
        </w:rPr>
        <w:t>lo</w:t>
      </w:r>
      <w:r>
        <w:rPr>
          <w:rFonts w:ascii="Palatino Linotype" w:hAnsi="Palatino Linotype"/>
          <w:lang w:eastAsia="es-ES_tradnl"/>
        </w:rPr>
        <w:t xml:space="preserve"> </w:t>
      </w:r>
      <w:r w:rsidRPr="00706F6F">
        <w:rPr>
          <w:rFonts w:ascii="Palatino Linotype" w:hAnsi="Palatino Linotype"/>
          <w:lang w:eastAsia="es-ES_tradnl"/>
        </w:rPr>
        <w:t>conducente</w:t>
      </w:r>
      <w:r w:rsidRPr="00706F6F">
        <w:rPr>
          <w:rFonts w:ascii="Palatino Linotype" w:hAnsi="Palatino Linotype" w:cs="Arial"/>
        </w:rPr>
        <w:t>.</w:t>
      </w:r>
    </w:p>
    <w:p w:rsidR="00323F80" w:rsidRPr="00927C24" w:rsidRDefault="00323F80" w:rsidP="001E6788">
      <w:pPr>
        <w:pStyle w:val="Prrafodelista"/>
        <w:widowControl w:val="0"/>
        <w:autoSpaceDE w:val="0"/>
        <w:autoSpaceDN w:val="0"/>
        <w:adjustRightInd w:val="0"/>
        <w:spacing w:before="120" w:after="120" w:line="360" w:lineRule="auto"/>
        <w:ind w:left="0"/>
        <w:jc w:val="both"/>
        <w:rPr>
          <w:rFonts w:ascii="Palatino Linotype" w:hAnsi="Palatino Linotype"/>
        </w:rPr>
      </w:pPr>
      <w:r w:rsidRPr="00927C24">
        <w:rPr>
          <w:rFonts w:ascii="Palatino Linotype" w:hAnsi="Palatino Linotype" w:cs="Arial"/>
        </w:rPr>
        <w:t xml:space="preserve">Establecido lo </w:t>
      </w:r>
      <w:r w:rsidRPr="001E6788">
        <w:rPr>
          <w:rFonts w:ascii="Palatino Linotype" w:hAnsi="Palatino Linotype"/>
          <w:lang w:eastAsia="es-ES_tradnl"/>
        </w:rPr>
        <w:t>anterior</w:t>
      </w:r>
      <w:r w:rsidRPr="00927C24">
        <w:rPr>
          <w:rFonts w:ascii="Palatino Linotype" w:hAnsi="Palatino Linotype" w:cs="Arial"/>
        </w:rPr>
        <w:t xml:space="preserve">, esta Ponencia Resolutora advierte que </w:t>
      </w:r>
      <w:r w:rsidRPr="00927C24">
        <w:rPr>
          <w:rFonts w:ascii="Palatino Linotype" w:hAnsi="Palatino Linotype"/>
        </w:rPr>
        <w:t xml:space="preserve">resultan </w:t>
      </w:r>
      <w:r w:rsidR="00893E26" w:rsidRPr="00927C24">
        <w:rPr>
          <w:rFonts w:ascii="Palatino Linotype" w:hAnsi="Palatino Linotype"/>
          <w:b/>
        </w:rPr>
        <w:t>parcialmente</w:t>
      </w:r>
      <w:r w:rsidR="00893E26" w:rsidRPr="00927C24">
        <w:rPr>
          <w:rFonts w:ascii="Palatino Linotype" w:hAnsi="Palatino Linotype"/>
        </w:rPr>
        <w:t xml:space="preserve"> </w:t>
      </w:r>
      <w:r w:rsidRPr="00927C24">
        <w:rPr>
          <w:rFonts w:ascii="Palatino Linotype" w:hAnsi="Palatino Linotype"/>
          <w:b/>
        </w:rPr>
        <w:t xml:space="preserve">fundadas </w:t>
      </w:r>
      <w:r w:rsidRPr="00927C24">
        <w:rPr>
          <w:rFonts w:ascii="Palatino Linotype" w:hAnsi="Palatino Linotype" w:cs="Arial"/>
        </w:rPr>
        <w:t xml:space="preserve">las razones o motivos de </w:t>
      </w:r>
      <w:r w:rsidRPr="00927C24">
        <w:rPr>
          <w:rFonts w:ascii="Palatino Linotype" w:hAnsi="Palatino Linotype"/>
        </w:rPr>
        <w:t xml:space="preserve">inconformidad expuestas por </w:t>
      </w:r>
      <w:r w:rsidRPr="00927C24">
        <w:rPr>
          <w:rFonts w:ascii="Palatino Linotype" w:hAnsi="Palatino Linotype"/>
          <w:b/>
        </w:rPr>
        <w:t>EL RECURRENTE</w:t>
      </w:r>
      <w:r w:rsidRPr="00927C24">
        <w:rPr>
          <w:rFonts w:ascii="Palatino Linotype" w:hAnsi="Palatino Linotype"/>
        </w:rPr>
        <w:t>, en razón de lo siguiente:</w:t>
      </w:r>
    </w:p>
    <w:p w:rsidR="005F05AA" w:rsidRPr="00927C24" w:rsidRDefault="005F05AA" w:rsidP="00927C24">
      <w:pPr>
        <w:spacing w:before="200"/>
        <w:jc w:val="both"/>
        <w:rPr>
          <w:rFonts w:ascii="Palatino Linotype" w:hAnsi="Palatino Linotype"/>
          <w:b/>
        </w:rPr>
      </w:pPr>
      <w:r w:rsidRPr="00927C24">
        <w:rPr>
          <w:rFonts w:ascii="Palatino Linotype" w:hAnsi="Palatino Linotype"/>
          <w:b/>
        </w:rPr>
        <w:t>Fuente Obligacional</w:t>
      </w:r>
    </w:p>
    <w:p w:rsidR="004E708C" w:rsidRPr="00927C24" w:rsidRDefault="005F05AA" w:rsidP="00927C24">
      <w:pPr>
        <w:spacing w:before="120" w:after="200" w:line="360" w:lineRule="auto"/>
        <w:jc w:val="both"/>
        <w:rPr>
          <w:rFonts w:ascii="Palatino Linotype" w:hAnsi="Palatino Linotype" w:cs="Arial"/>
        </w:rPr>
      </w:pPr>
      <w:r w:rsidRPr="00927C24">
        <w:rPr>
          <w:rFonts w:ascii="Palatino Linotype" w:hAnsi="Palatino Linotype"/>
        </w:rPr>
        <w:t xml:space="preserve">En primer término, debe partirse de establecer </w:t>
      </w:r>
      <w:r w:rsidRPr="00927C24">
        <w:rPr>
          <w:rFonts w:ascii="Palatino Linotype" w:hAnsi="Palatino Linotype" w:cs="Arial"/>
        </w:rPr>
        <w:t xml:space="preserve">si </w:t>
      </w:r>
      <w:r w:rsidRPr="00927C24">
        <w:rPr>
          <w:rFonts w:ascii="Palatino Linotype" w:hAnsi="Palatino Linotype" w:cs="Arial"/>
          <w:b/>
        </w:rPr>
        <w:t>EL SUJETO OBLIGADO</w:t>
      </w:r>
      <w:r w:rsidRPr="00927C24">
        <w:rPr>
          <w:rFonts w:ascii="Palatino Linotype" w:hAnsi="Palatino Linotype" w:cs="Arial"/>
        </w:rPr>
        <w:t xml:space="preserve">, es la autoridad competente para generar, administrar o poseer la información requerida por </w:t>
      </w:r>
      <w:r w:rsidR="00F333DE" w:rsidRPr="00927C24">
        <w:rPr>
          <w:rFonts w:ascii="Palatino Linotype" w:hAnsi="Palatino Linotype" w:cs="Arial"/>
          <w:b/>
        </w:rPr>
        <w:t>EL</w:t>
      </w:r>
      <w:r w:rsidRPr="00927C24">
        <w:rPr>
          <w:rFonts w:ascii="Palatino Linotype" w:hAnsi="Palatino Linotype" w:cs="Arial"/>
          <w:b/>
        </w:rPr>
        <w:t xml:space="preserve"> RECURRENTE</w:t>
      </w:r>
      <w:r w:rsidRPr="00927C24">
        <w:rPr>
          <w:rFonts w:ascii="Palatino Linotype" w:hAnsi="Palatino Linotype" w:cs="Arial"/>
        </w:rPr>
        <w:t>, en el ámbito de sus atribuciones, funciones, facultades o competencias y</w:t>
      </w:r>
      <w:r w:rsidR="004E708C" w:rsidRPr="00927C24">
        <w:rPr>
          <w:rFonts w:ascii="Palatino Linotype" w:hAnsi="Palatino Linotype" w:cs="Arial"/>
        </w:rPr>
        <w:t xml:space="preserve"> si la misma es susceptible de ser entregada.</w:t>
      </w:r>
    </w:p>
    <w:p w:rsidR="004E708C" w:rsidRDefault="004E708C" w:rsidP="001E6788">
      <w:pPr>
        <w:pStyle w:val="Prrafodelista"/>
        <w:widowControl w:val="0"/>
        <w:autoSpaceDE w:val="0"/>
        <w:autoSpaceDN w:val="0"/>
        <w:adjustRightInd w:val="0"/>
        <w:spacing w:before="120" w:after="120" w:line="360" w:lineRule="auto"/>
        <w:ind w:left="0"/>
        <w:jc w:val="both"/>
        <w:rPr>
          <w:rFonts w:ascii="Palatino Linotype" w:hAnsi="Palatino Linotype"/>
        </w:rPr>
      </w:pPr>
      <w:r w:rsidRPr="00927C24">
        <w:rPr>
          <w:rFonts w:ascii="Palatino Linotype" w:hAnsi="Palatino Linotype" w:cs="Arial"/>
        </w:rPr>
        <w:t xml:space="preserve">No obstante, </w:t>
      </w:r>
      <w:r w:rsidRPr="00927C24">
        <w:rPr>
          <w:rFonts w:ascii="Palatino Linotype" w:hAnsi="Palatino Linotype"/>
        </w:rPr>
        <w:t xml:space="preserve">en aquellos casos en que los Sujetos Obligados hayan asumido que cuentan con la información </w:t>
      </w:r>
      <w:r w:rsidRPr="00927C24">
        <w:rPr>
          <w:rFonts w:ascii="Palatino Linotype" w:hAnsi="Palatino Linotype" w:cs="Arial"/>
        </w:rPr>
        <w:t>requerida</w:t>
      </w:r>
      <w:r w:rsidRPr="00927C24">
        <w:rPr>
          <w:rFonts w:ascii="Palatino Linotype" w:hAnsi="Palatino Linotype"/>
        </w:rPr>
        <w:t xml:space="preserve">, ello implica indubitablemente que la genera, posee o administra. Así, en el presente caso, </w:t>
      </w:r>
      <w:r w:rsidRPr="00927C24">
        <w:rPr>
          <w:rFonts w:ascii="Palatino Linotype" w:hAnsi="Palatino Linotype"/>
          <w:b/>
        </w:rPr>
        <w:t>EL SUJETO OBLIGADO</w:t>
      </w:r>
      <w:r w:rsidRPr="00927C24">
        <w:rPr>
          <w:rFonts w:ascii="Palatino Linotype" w:hAnsi="Palatino Linotype"/>
        </w:rPr>
        <w:t xml:space="preserve"> asumió tal situación al afirmar en su respuesta a la solicitud que la información requerida “… </w:t>
      </w:r>
      <w:r w:rsidRPr="00927C24">
        <w:rPr>
          <w:rFonts w:ascii="Palatino Linotype" w:hAnsi="Palatino Linotype"/>
          <w:b/>
          <w:i/>
        </w:rPr>
        <w:t>es reservada y protegida</w:t>
      </w:r>
      <w:r w:rsidRPr="00927C24">
        <w:rPr>
          <w:rFonts w:ascii="Palatino Linotype" w:hAnsi="Palatino Linotype"/>
          <w:i/>
        </w:rPr>
        <w:t xml:space="preserve">, la cual se impide dar a conocer de acuerdo aviso de privacidad </w:t>
      </w:r>
      <w:r w:rsidRPr="00927C24">
        <w:rPr>
          <w:rFonts w:ascii="Palatino Linotype" w:hAnsi="Palatino Linotype"/>
        </w:rPr>
        <w:t xml:space="preserve">…”, lo que, implica que cuenta con la misma; sin embargo, desde su percepción, se encuentra impedido de realizar </w:t>
      </w:r>
      <w:r w:rsidR="00F97F81" w:rsidRPr="00927C24">
        <w:rPr>
          <w:rFonts w:ascii="Palatino Linotype" w:hAnsi="Palatino Linotype"/>
        </w:rPr>
        <w:t>la</w:t>
      </w:r>
      <w:r w:rsidRPr="00927C24">
        <w:rPr>
          <w:rFonts w:ascii="Palatino Linotype" w:hAnsi="Palatino Linotype"/>
        </w:rPr>
        <w:t xml:space="preserve"> entrega por tratarse de información reservada, estando impedido de su entrega de conformidad con el aviso de privacidad.</w:t>
      </w:r>
    </w:p>
    <w:p w:rsidR="00456CEC" w:rsidRPr="00927C24" w:rsidRDefault="004E708C" w:rsidP="001E6788">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927C24">
        <w:rPr>
          <w:rFonts w:ascii="Palatino Linotype" w:hAnsi="Palatino Linotype"/>
        </w:rPr>
        <w:t xml:space="preserve">Establecido lo anterior, </w:t>
      </w:r>
      <w:r w:rsidRPr="00927C24">
        <w:rPr>
          <w:rFonts w:ascii="Palatino Linotype" w:hAnsi="Palatino Linotype"/>
          <w:lang w:eastAsia="es-ES_tradnl"/>
        </w:rPr>
        <w:t>esta</w:t>
      </w:r>
      <w:r w:rsidRPr="00927C24">
        <w:rPr>
          <w:rFonts w:ascii="Palatino Linotype" w:hAnsi="Palatino Linotype"/>
        </w:rPr>
        <w:t xml:space="preserve"> Ponencia Resolutora considera </w:t>
      </w:r>
      <w:r w:rsidRPr="00927C24">
        <w:rPr>
          <w:rFonts w:ascii="Palatino Linotype" w:hAnsi="Palatino Linotype" w:cs="Arial"/>
          <w:color w:val="000000"/>
        </w:rPr>
        <w:t xml:space="preserve">importante traer a contexto </w:t>
      </w:r>
      <w:r w:rsidRPr="00927C24">
        <w:rPr>
          <w:rFonts w:ascii="Palatino Linotype" w:hAnsi="Palatino Linotype" w:cs="Arial"/>
          <w:color w:val="000000"/>
        </w:rPr>
        <w:lastRenderedPageBreak/>
        <w:t xml:space="preserve">el contenido de los artículos </w:t>
      </w:r>
      <w:r w:rsidR="00456CEC" w:rsidRPr="00927C24">
        <w:rPr>
          <w:rFonts w:ascii="Palatino Linotype" w:hAnsi="Palatino Linotype" w:cs="Arial"/>
          <w:color w:val="000000"/>
        </w:rPr>
        <w:t>44 y 45 del Bando Municipal de Capulhuac, Estado de México 2018</w:t>
      </w:r>
      <w:r w:rsidR="00456CEC" w:rsidRPr="00927C24">
        <w:rPr>
          <w:rFonts w:ascii="Palatino Linotype" w:hAnsi="Palatino Linotype" w:cs="Arial"/>
        </w:rPr>
        <w:t>, que son del tenor siguiente:</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456CEC" w:rsidRPr="00927C24" w:rsidRDefault="00456CEC" w:rsidP="00927C24">
      <w:pPr>
        <w:ind w:left="709" w:right="709"/>
        <w:jc w:val="center"/>
        <w:rPr>
          <w:rFonts w:ascii="Palatino Linotype" w:hAnsi="Palatino Linotype" w:cs="Arial"/>
          <w:b/>
          <w:i/>
          <w:sz w:val="22"/>
          <w:szCs w:val="22"/>
          <w:lang w:eastAsia="es-MX"/>
        </w:rPr>
      </w:pPr>
      <w:r w:rsidRPr="00927C24">
        <w:rPr>
          <w:rFonts w:ascii="Palatino Linotype" w:hAnsi="Palatino Linotype" w:cs="Arial"/>
          <w:b/>
          <w:i/>
          <w:sz w:val="22"/>
          <w:szCs w:val="22"/>
          <w:lang w:eastAsia="es-MX"/>
        </w:rPr>
        <w:t>CAPÍTULO IV</w:t>
      </w:r>
    </w:p>
    <w:p w:rsidR="00456CEC" w:rsidRPr="00927C24" w:rsidRDefault="00456CEC" w:rsidP="00927C24">
      <w:pPr>
        <w:ind w:left="709" w:right="709"/>
        <w:jc w:val="center"/>
        <w:rPr>
          <w:rFonts w:ascii="Palatino Linotype" w:hAnsi="Palatino Linotype" w:cs="Arial"/>
          <w:b/>
          <w:i/>
          <w:sz w:val="22"/>
          <w:szCs w:val="22"/>
          <w:lang w:eastAsia="es-MX"/>
        </w:rPr>
      </w:pPr>
      <w:r w:rsidRPr="00927C24">
        <w:rPr>
          <w:rFonts w:ascii="Palatino Linotype" w:hAnsi="Palatino Linotype" w:cs="Arial"/>
          <w:b/>
          <w:i/>
          <w:sz w:val="22"/>
          <w:szCs w:val="22"/>
          <w:lang w:eastAsia="es-MX"/>
        </w:rPr>
        <w:t>DE LAS AUTORIDADES AUXILIARES</w:t>
      </w:r>
    </w:p>
    <w:p w:rsidR="00456CEC" w:rsidRPr="00927C24" w:rsidRDefault="00456CEC" w:rsidP="00927C24">
      <w:pPr>
        <w:ind w:left="709" w:right="709"/>
        <w:jc w:val="center"/>
        <w:rPr>
          <w:rFonts w:ascii="Palatino Linotype" w:hAnsi="Palatino Linotype" w:cs="Arial"/>
          <w:i/>
          <w:sz w:val="22"/>
          <w:szCs w:val="22"/>
          <w:lang w:eastAsia="es-MX"/>
        </w:rPr>
      </w:pPr>
      <w:r w:rsidRPr="00927C24">
        <w:rPr>
          <w:rFonts w:ascii="Palatino Linotype" w:hAnsi="Palatino Linotype" w:cs="Arial"/>
          <w:b/>
          <w:i/>
          <w:sz w:val="22"/>
          <w:szCs w:val="22"/>
          <w:lang w:eastAsia="es-MX"/>
        </w:rPr>
        <w:t>DEL MUNICIPIO</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 xml:space="preserve">Artículo 44. </w:t>
      </w:r>
      <w:r w:rsidRPr="00927C24">
        <w:rPr>
          <w:rFonts w:ascii="Palatino Linotype" w:hAnsi="Palatino Linotype" w:cs="Arial"/>
          <w:b/>
          <w:i/>
          <w:sz w:val="22"/>
          <w:szCs w:val="22"/>
          <w:u w:val="single"/>
          <w:lang w:eastAsia="es-MX"/>
        </w:rPr>
        <w:t>Son Autoridades Auxiliares del Municipio</w:t>
      </w:r>
      <w:r w:rsidRPr="00927C24">
        <w:rPr>
          <w:rFonts w:ascii="Palatino Linotype" w:hAnsi="Palatino Linotype" w:cs="Arial"/>
          <w:i/>
          <w:sz w:val="22"/>
          <w:szCs w:val="22"/>
          <w:lang w:eastAsia="es-MX"/>
        </w:rPr>
        <w:t>:</w:t>
      </w:r>
    </w:p>
    <w:p w:rsidR="00456CEC" w:rsidRPr="00927C24" w:rsidRDefault="00456CEC" w:rsidP="00927C24">
      <w:pPr>
        <w:spacing w:before="120" w:after="120"/>
        <w:ind w:left="709" w:right="709"/>
        <w:jc w:val="both"/>
        <w:rPr>
          <w:rFonts w:ascii="Palatino Linotype" w:hAnsi="Palatino Linotype" w:cs="Arial"/>
          <w:b/>
          <w:i/>
          <w:sz w:val="22"/>
          <w:szCs w:val="22"/>
          <w:lang w:eastAsia="es-MX"/>
        </w:rPr>
      </w:pPr>
      <w:r w:rsidRPr="00927C24">
        <w:rPr>
          <w:rFonts w:ascii="Palatino Linotype" w:hAnsi="Palatino Linotype" w:cs="Arial"/>
          <w:b/>
          <w:i/>
          <w:sz w:val="22"/>
          <w:szCs w:val="22"/>
          <w:lang w:eastAsia="es-MX"/>
        </w:rPr>
        <w:t xml:space="preserve">I. </w:t>
      </w:r>
      <w:r w:rsidRPr="00927C24">
        <w:rPr>
          <w:rFonts w:ascii="Palatino Linotype" w:hAnsi="Palatino Linotype" w:cs="Arial"/>
          <w:b/>
          <w:i/>
          <w:sz w:val="22"/>
          <w:szCs w:val="22"/>
          <w:u w:val="single"/>
          <w:lang w:eastAsia="es-MX"/>
        </w:rPr>
        <w:t>Los Delegados, Subdelegados, Consejos de Participación Ciudadana y Representantes Comunitarios</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 xml:space="preserve">II. </w:t>
      </w:r>
      <w:r w:rsidRPr="00927C24">
        <w:rPr>
          <w:rFonts w:ascii="Palatino Linotype" w:hAnsi="Palatino Linotype" w:cs="Arial"/>
          <w:b/>
          <w:i/>
          <w:sz w:val="22"/>
          <w:szCs w:val="22"/>
          <w:u w:val="single"/>
          <w:lang w:eastAsia="es-MX"/>
        </w:rPr>
        <w:t>Los Jefes de Manzana</w:t>
      </w:r>
      <w:r w:rsidRPr="00927C24">
        <w:rPr>
          <w:rFonts w:ascii="Palatino Linotype" w:hAnsi="Palatino Linotype" w:cs="Arial"/>
          <w:i/>
          <w:sz w:val="22"/>
          <w:szCs w:val="22"/>
          <w:lang w:eastAsia="es-MX"/>
        </w:rPr>
        <w:t xml:space="preserve"> que designe el Ayuntamiento.</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Artículo 45</w:t>
      </w:r>
      <w:r w:rsidRPr="00927C24">
        <w:rPr>
          <w:rFonts w:ascii="Palatino Linotype" w:hAnsi="Palatino Linotype" w:cs="Arial"/>
          <w:i/>
          <w:sz w:val="22"/>
          <w:szCs w:val="22"/>
          <w:lang w:eastAsia="es-MX"/>
        </w:rPr>
        <w:t xml:space="preserve">. En cada </w:t>
      </w:r>
      <w:r w:rsidRPr="00927C24">
        <w:rPr>
          <w:rFonts w:ascii="Palatino Linotype" w:hAnsi="Palatino Linotype" w:cs="Arial"/>
          <w:b/>
          <w:i/>
          <w:sz w:val="22"/>
          <w:szCs w:val="22"/>
          <w:u w:val="single"/>
          <w:lang w:eastAsia="es-MX"/>
        </w:rPr>
        <w:t>Delegación, Subdelegación</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y Consejo de Participación Ciudadana</w:t>
      </w:r>
      <w:r w:rsidRPr="00927C24">
        <w:rPr>
          <w:rFonts w:ascii="Palatino Linotype" w:hAnsi="Palatino Linotype" w:cs="Arial"/>
          <w:i/>
          <w:sz w:val="22"/>
          <w:szCs w:val="22"/>
          <w:lang w:eastAsia="es-MX"/>
        </w:rPr>
        <w:t>,</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u w:val="single"/>
          <w:lang w:eastAsia="es-MX"/>
        </w:rPr>
        <w:t>habrá el número de delegados, subdelegados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propietarios y suplentes y vocales reconocidos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por la población</w:t>
      </w:r>
      <w:r w:rsidRPr="00927C24">
        <w:rPr>
          <w:rFonts w:ascii="Palatino Linotype" w:hAnsi="Palatino Linotype" w:cs="Arial"/>
          <w:i/>
          <w:sz w:val="22"/>
          <w:szCs w:val="22"/>
          <w:lang w:eastAsia="es-MX"/>
        </w:rPr>
        <w:t>, electos por asamblea de</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vecinos, por votación directa, por usos y costumbres,</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a convocatoria expresa que expida el</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Ayuntamiento.</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El ayuntamiento para la gestión, promoción y</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ejecución de los planes y programas municipales</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en las diversas materias, podrá auxiliarse de</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los Consejos de Participación Ciudadana.</w:t>
      </w:r>
      <w:r w:rsidR="003B0933" w:rsidRPr="00927C24">
        <w:rPr>
          <w:rFonts w:ascii="Palatino Linotype" w:hAnsi="Palatino Linotype" w:cs="Arial"/>
          <w:i/>
          <w:sz w:val="22"/>
          <w:szCs w:val="22"/>
          <w:lang w:eastAsia="es-MX"/>
        </w:rPr>
        <w:t xml:space="preserve"> </w:t>
      </w:r>
    </w:p>
    <w:p w:rsidR="00456CEC"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u w:val="single"/>
          <w:lang w:eastAsia="es-MX"/>
        </w:rPr>
        <w:t>Cada consejo se integra hasta por cinco vecinos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del Municipio, con sus respectivos suplentes;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uno de los cuales lo presidirá, otro fungirá</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como secretario y otro como tesorero y en su</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caso dos vocales</w:t>
      </w:r>
      <w:r w:rsidRPr="00927C24">
        <w:rPr>
          <w:rFonts w:ascii="Palatino Linotype" w:hAnsi="Palatino Linotype" w:cs="Arial"/>
          <w:i/>
          <w:sz w:val="22"/>
          <w:szCs w:val="22"/>
          <w:lang w:eastAsia="es-MX"/>
        </w:rPr>
        <w:t>, que serán electos por los habitantes</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de la comunidad a la que pertenezcan.</w:t>
      </w:r>
    </w:p>
    <w:p w:rsidR="003B0933" w:rsidRPr="00927C24" w:rsidRDefault="00456CEC"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 xml:space="preserve">Los </w:t>
      </w:r>
      <w:r w:rsidRPr="00927C24">
        <w:rPr>
          <w:rFonts w:ascii="Palatino Linotype" w:hAnsi="Palatino Linotype" w:cs="Arial"/>
          <w:b/>
          <w:i/>
          <w:sz w:val="22"/>
          <w:szCs w:val="22"/>
          <w:u w:val="single"/>
          <w:lang w:eastAsia="es-MX"/>
        </w:rPr>
        <w:t>representantes comunitarios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representan-rán ante el CODEMUN a las</w:t>
      </w:r>
      <w:r w:rsidR="003B0933" w:rsidRPr="00927C24">
        <w:rPr>
          <w:rFonts w:ascii="Palatino Linotype" w:hAnsi="Palatino Linotype" w:cs="Arial"/>
          <w:b/>
          <w:i/>
          <w:sz w:val="22"/>
          <w:szCs w:val="22"/>
          <w:u w:val="single"/>
          <w:lang w:eastAsia="es-MX"/>
        </w:rPr>
        <w:t xml:space="preserve"> </w:t>
      </w:r>
      <w:r w:rsidRPr="00927C24">
        <w:rPr>
          <w:rFonts w:ascii="Palatino Linotype" w:hAnsi="Palatino Linotype" w:cs="Arial"/>
          <w:b/>
          <w:i/>
          <w:sz w:val="22"/>
          <w:szCs w:val="22"/>
          <w:u w:val="single"/>
          <w:lang w:eastAsia="es-MX"/>
        </w:rPr>
        <w:t>comunidades</w:t>
      </w:r>
      <w:r w:rsidRPr="00927C24">
        <w:rPr>
          <w:rFonts w:ascii="Palatino Linotype" w:hAnsi="Palatino Linotype" w:cs="Arial"/>
          <w:i/>
          <w:sz w:val="22"/>
          <w:szCs w:val="22"/>
          <w:lang w:eastAsia="es-MX"/>
        </w:rPr>
        <w:t xml:space="preserve"> que previa Asamblea les haya</w:t>
      </w:r>
      <w:r w:rsidR="003B0933" w:rsidRPr="00927C24">
        <w:rPr>
          <w:rFonts w:ascii="Palatino Linotype" w:hAnsi="Palatino Linotype" w:cs="Arial"/>
          <w:i/>
          <w:sz w:val="22"/>
          <w:szCs w:val="22"/>
          <w:lang w:eastAsia="es-MX"/>
        </w:rPr>
        <w:t xml:space="preserve"> </w:t>
      </w:r>
      <w:r w:rsidRPr="00927C24">
        <w:rPr>
          <w:rFonts w:ascii="Palatino Linotype" w:hAnsi="Palatino Linotype" w:cs="Arial"/>
          <w:i/>
          <w:sz w:val="22"/>
          <w:szCs w:val="22"/>
          <w:lang w:eastAsia="es-MX"/>
        </w:rPr>
        <w:t>elegido.</w:t>
      </w:r>
      <w:r w:rsidR="003B0933" w:rsidRPr="00927C24">
        <w:rPr>
          <w:rFonts w:ascii="Palatino Linotype" w:hAnsi="Palatino Linotype" w:cs="Arial"/>
          <w:i/>
          <w:sz w:val="22"/>
          <w:szCs w:val="22"/>
          <w:lang w:eastAsia="es-MX"/>
        </w:rPr>
        <w:t>”</w:t>
      </w:r>
    </w:p>
    <w:p w:rsidR="00980A1D" w:rsidRPr="00927C24" w:rsidRDefault="00980A1D" w:rsidP="00927C24">
      <w:pPr>
        <w:spacing w:before="120" w:after="120"/>
        <w:ind w:left="709" w:right="709"/>
        <w:jc w:val="both"/>
        <w:rPr>
          <w:rFonts w:ascii="Palatino Linotype" w:hAnsi="Palatino Linotype" w:cs="Arial"/>
          <w:sz w:val="22"/>
          <w:szCs w:val="22"/>
          <w:lang w:eastAsia="es-MX"/>
        </w:rPr>
      </w:pPr>
      <w:r w:rsidRPr="00927C24">
        <w:rPr>
          <w:rFonts w:ascii="Palatino Linotype" w:hAnsi="Palatino Linotype" w:cs="Arial"/>
          <w:sz w:val="22"/>
          <w:szCs w:val="22"/>
          <w:lang w:eastAsia="es-MX"/>
        </w:rPr>
        <w:t>(Énfasis añadido)</w:t>
      </w:r>
    </w:p>
    <w:p w:rsidR="000249A3" w:rsidRPr="00927C24" w:rsidRDefault="009A66C0" w:rsidP="00927C24">
      <w:pPr>
        <w:pStyle w:val="Prrafodelista"/>
        <w:widowControl w:val="0"/>
        <w:autoSpaceDE w:val="0"/>
        <w:autoSpaceDN w:val="0"/>
        <w:adjustRightInd w:val="0"/>
        <w:spacing w:after="240" w:line="360" w:lineRule="auto"/>
        <w:ind w:left="0"/>
        <w:jc w:val="both"/>
        <w:rPr>
          <w:rFonts w:ascii="Palatino Linotype" w:hAnsi="Palatino Linotype" w:cs="Arial"/>
        </w:rPr>
      </w:pPr>
      <w:r w:rsidRPr="00927C24">
        <w:rPr>
          <w:rFonts w:ascii="Palatino Linotype" w:hAnsi="Palatino Linotype" w:cs="Arial"/>
          <w:color w:val="000000"/>
        </w:rPr>
        <w:t>En ese contexto, de los preceptos en cita se puede advertir que, serán consideradas autoridades auxiliares del Municipios, los Delegados, Subdelegados, Consejos de Participación Ciudadana, Representantes Comunitarios y Jefes de Manzana designados por el Ayuntamiento; as</w:t>
      </w:r>
      <w:r w:rsidR="000249A3" w:rsidRPr="00927C24">
        <w:rPr>
          <w:rFonts w:ascii="Palatino Linotype" w:hAnsi="Palatino Linotype" w:cs="Arial"/>
          <w:color w:val="000000"/>
        </w:rPr>
        <w:t xml:space="preserve">í, </w:t>
      </w:r>
      <w:r w:rsidR="000249A3" w:rsidRPr="00927C24">
        <w:rPr>
          <w:rFonts w:ascii="Palatino Linotype" w:hAnsi="Palatino Linotype"/>
        </w:rPr>
        <w:t>esta Ponencia Resolutora,</w:t>
      </w:r>
      <w:r w:rsidR="000249A3" w:rsidRPr="00927C24">
        <w:rPr>
          <w:rFonts w:ascii="Palatino Linotype" w:hAnsi="Palatino Linotype" w:cs="Arial"/>
        </w:rPr>
        <w:t xml:space="preserve"> </w:t>
      </w:r>
      <w:r w:rsidR="000249A3" w:rsidRPr="00927C24">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w:t>
      </w:r>
      <w:r w:rsidR="000249A3" w:rsidRPr="00927C24">
        <w:rPr>
          <w:rFonts w:ascii="Palatino Linotype" w:hAnsi="Palatino Linotype" w:cs="Arial"/>
          <w:shd w:val="clear" w:color="auto" w:fill="FFFFFF"/>
        </w:rPr>
        <w:lastRenderedPageBreak/>
        <w:t xml:space="preserve">Estado de México y Municipios y en aras de privilegiar el principio de máxima publicidad a que se refieren los artículos 4, 8 y 9 fracción VII del referido ordenamiento legal, se </w:t>
      </w:r>
      <w:r w:rsidR="000249A3" w:rsidRPr="00927C24">
        <w:rPr>
          <w:rFonts w:ascii="Palatino Linotype" w:hAnsi="Palatino Linotype" w:cs="Arial"/>
        </w:rPr>
        <w:t xml:space="preserve">advierte que, al indicar el hoy </w:t>
      </w:r>
      <w:r w:rsidR="000249A3" w:rsidRPr="00927C24">
        <w:rPr>
          <w:rFonts w:ascii="Palatino Linotype" w:hAnsi="Palatino Linotype" w:cs="Arial"/>
          <w:b/>
        </w:rPr>
        <w:t xml:space="preserve">RECURRENTE </w:t>
      </w:r>
      <w:r w:rsidR="000249A3" w:rsidRPr="00927C24">
        <w:rPr>
          <w:rFonts w:ascii="Palatino Linotype" w:hAnsi="Palatino Linotype" w:cs="Arial"/>
        </w:rPr>
        <w:t xml:space="preserve">“… </w:t>
      </w:r>
      <w:r w:rsidR="000249A3" w:rsidRPr="00927C24">
        <w:rPr>
          <w:rFonts w:ascii="Palatino Linotype" w:hAnsi="Palatino Linotype" w:cs="Arial"/>
          <w:i/>
        </w:rPr>
        <w:t>DELEGADOS, JEFES DE COLONIA, INTEGRANTES DE LOS CONSEJOS DE PARTICIPACIÓN CIUDADANA PROPIETARIOS Y SUPLENTES …”</w:t>
      </w:r>
      <w:r w:rsidR="000249A3" w:rsidRPr="00927C24">
        <w:rPr>
          <w:rFonts w:ascii="Palatino Linotype" w:hAnsi="Palatino Linotype" w:cs="Arial"/>
        </w:rPr>
        <w:t>, debe entenderse que se pretendió referir en relación a las citadas autoridades auxiliares, a los Delegados</w:t>
      </w:r>
      <w:r w:rsidR="000249A3" w:rsidRPr="00927C24">
        <w:rPr>
          <w:rFonts w:ascii="Palatino Linotype" w:hAnsi="Palatino Linotype" w:cs="Arial"/>
          <w:color w:val="000000"/>
        </w:rPr>
        <w:t xml:space="preserve"> tanto como propietarios y suplentes</w:t>
      </w:r>
      <w:r w:rsidR="000249A3" w:rsidRPr="00927C24">
        <w:rPr>
          <w:rFonts w:ascii="Palatino Linotype" w:hAnsi="Palatino Linotype" w:cs="Arial"/>
        </w:rPr>
        <w:t xml:space="preserve">, así como </w:t>
      </w:r>
      <w:r w:rsidR="00A21A05" w:rsidRPr="00927C24">
        <w:rPr>
          <w:rFonts w:ascii="Palatino Linotype" w:hAnsi="Palatino Linotype" w:cs="Arial"/>
        </w:rPr>
        <w:t xml:space="preserve">a los </w:t>
      </w:r>
      <w:r w:rsidR="000249A3" w:rsidRPr="00927C24">
        <w:rPr>
          <w:rFonts w:ascii="Palatino Linotype" w:hAnsi="Palatino Linotype" w:cs="Arial"/>
        </w:rPr>
        <w:t xml:space="preserve">Jefes de Manzana e </w:t>
      </w:r>
      <w:r w:rsidR="00D26898" w:rsidRPr="00927C24">
        <w:rPr>
          <w:rFonts w:ascii="Palatino Linotype" w:hAnsi="Palatino Linotype" w:cs="Arial"/>
        </w:rPr>
        <w:t xml:space="preserve">integrantes de los </w:t>
      </w:r>
      <w:r w:rsidR="000249A3" w:rsidRPr="00927C24">
        <w:rPr>
          <w:rFonts w:ascii="Palatino Linotype" w:hAnsi="Palatino Linotype" w:cs="Arial"/>
          <w:color w:val="000000"/>
        </w:rPr>
        <w:t>Consejos de Participación Ciudadana.</w:t>
      </w:r>
    </w:p>
    <w:p w:rsidR="005C61A7" w:rsidRPr="00927C24" w:rsidRDefault="00A21A05" w:rsidP="00927C24">
      <w:pPr>
        <w:pStyle w:val="Prrafodelista"/>
        <w:widowControl w:val="0"/>
        <w:autoSpaceDE w:val="0"/>
        <w:autoSpaceDN w:val="0"/>
        <w:adjustRightInd w:val="0"/>
        <w:spacing w:line="360" w:lineRule="auto"/>
        <w:ind w:left="0"/>
        <w:jc w:val="both"/>
        <w:rPr>
          <w:rFonts w:ascii="Palatino Linotype" w:hAnsi="Palatino Linotype" w:cs="Arial"/>
        </w:rPr>
      </w:pPr>
      <w:r w:rsidRPr="00927C24">
        <w:rPr>
          <w:rFonts w:ascii="Palatino Linotype" w:hAnsi="Palatino Linotype" w:cs="Arial"/>
        </w:rPr>
        <w:t xml:space="preserve">Ahora bien, </w:t>
      </w:r>
      <w:r w:rsidR="005C61A7" w:rsidRPr="00927C24">
        <w:rPr>
          <w:rFonts w:ascii="Palatino Linotype" w:hAnsi="Palatino Linotype" w:cs="Arial"/>
        </w:rPr>
        <w:t>para continuar con el presente estudio se inserta a continuación el contenido, en su parte relevante, de</w:t>
      </w:r>
      <w:r w:rsidR="00DF3F50" w:rsidRPr="00927C24">
        <w:rPr>
          <w:rFonts w:ascii="Palatino Linotype" w:hAnsi="Palatino Linotype" w:cs="Arial"/>
        </w:rPr>
        <w:t xml:space="preserve"> las Gacetas Municipales que contienen el </w:t>
      </w:r>
      <w:r w:rsidR="005C61A7" w:rsidRPr="00927C24">
        <w:rPr>
          <w:rFonts w:ascii="Palatino Linotype" w:hAnsi="Palatino Linotype" w:cs="Arial"/>
        </w:rPr>
        <w:t xml:space="preserve">Acta de la </w:t>
      </w:r>
      <w:r w:rsidR="00DF3F50" w:rsidRPr="00927C24">
        <w:rPr>
          <w:rFonts w:ascii="Palatino Linotype" w:hAnsi="Palatino Linotype" w:cs="Arial"/>
        </w:rPr>
        <w:t>Quinta</w:t>
      </w:r>
      <w:r w:rsidR="00265926" w:rsidRPr="00927C24">
        <w:rPr>
          <w:rFonts w:ascii="Palatino Linotype" w:hAnsi="Palatino Linotype" w:cs="Arial"/>
        </w:rPr>
        <w:t xml:space="preserve"> y Décimo Tercera</w:t>
      </w:r>
      <w:r w:rsidR="00DF3F50" w:rsidRPr="00927C24">
        <w:rPr>
          <w:rFonts w:ascii="Palatino Linotype" w:hAnsi="Palatino Linotype" w:cs="Arial"/>
        </w:rPr>
        <w:t xml:space="preserve"> </w:t>
      </w:r>
      <w:r w:rsidR="005C61A7" w:rsidRPr="00927C24">
        <w:rPr>
          <w:rFonts w:ascii="Palatino Linotype" w:hAnsi="Palatino Linotype" w:cs="Arial"/>
        </w:rPr>
        <w:t>Sesi</w:t>
      </w:r>
      <w:r w:rsidR="00265926" w:rsidRPr="00927C24">
        <w:rPr>
          <w:rFonts w:ascii="Palatino Linotype" w:hAnsi="Palatino Linotype" w:cs="Arial"/>
        </w:rPr>
        <w:t>ones</w:t>
      </w:r>
      <w:r w:rsidR="005C61A7" w:rsidRPr="00927C24">
        <w:rPr>
          <w:rFonts w:ascii="Palatino Linotype" w:hAnsi="Palatino Linotype" w:cs="Arial"/>
        </w:rPr>
        <w:t xml:space="preserve"> Ordinaria</w:t>
      </w:r>
      <w:r w:rsidR="00265926" w:rsidRPr="00927C24">
        <w:rPr>
          <w:rFonts w:ascii="Palatino Linotype" w:hAnsi="Palatino Linotype" w:cs="Arial"/>
        </w:rPr>
        <w:t>s</w:t>
      </w:r>
      <w:r w:rsidR="005C61A7" w:rsidRPr="00927C24">
        <w:rPr>
          <w:rFonts w:ascii="Palatino Linotype" w:hAnsi="Palatino Linotype" w:cs="Arial"/>
        </w:rPr>
        <w:t xml:space="preserve"> de Cabildo, de fechas </w:t>
      </w:r>
      <w:r w:rsidR="00DF3F50" w:rsidRPr="00927C24">
        <w:rPr>
          <w:rFonts w:ascii="Palatino Linotype" w:hAnsi="Palatino Linotype" w:cs="Arial"/>
        </w:rPr>
        <w:t>4</w:t>
      </w:r>
      <w:r w:rsidR="005C61A7" w:rsidRPr="00927C24">
        <w:rPr>
          <w:rFonts w:ascii="Palatino Linotype" w:hAnsi="Palatino Linotype" w:cs="Arial"/>
        </w:rPr>
        <w:t xml:space="preserve"> de </w:t>
      </w:r>
      <w:r w:rsidR="00DF3F50" w:rsidRPr="00927C24">
        <w:rPr>
          <w:rFonts w:ascii="Palatino Linotype" w:hAnsi="Palatino Linotype" w:cs="Arial"/>
        </w:rPr>
        <w:t>febrero</w:t>
      </w:r>
      <w:r w:rsidR="005C61A7" w:rsidRPr="00927C24">
        <w:rPr>
          <w:rFonts w:ascii="Palatino Linotype" w:hAnsi="Palatino Linotype" w:cs="Arial"/>
        </w:rPr>
        <w:t xml:space="preserve"> </w:t>
      </w:r>
      <w:r w:rsidR="00265926" w:rsidRPr="00927C24">
        <w:rPr>
          <w:rFonts w:ascii="Palatino Linotype" w:hAnsi="Palatino Linotype" w:cs="Arial"/>
        </w:rPr>
        <w:t xml:space="preserve">y 30 de marzo </w:t>
      </w:r>
      <w:r w:rsidR="005C61A7" w:rsidRPr="00927C24">
        <w:rPr>
          <w:rFonts w:ascii="Palatino Linotype" w:hAnsi="Palatino Linotype" w:cs="Arial"/>
        </w:rPr>
        <w:t>de 2016</w:t>
      </w:r>
      <w:r w:rsidR="00DF3F50" w:rsidRPr="00927C24">
        <w:rPr>
          <w:rFonts w:ascii="Palatino Linotype" w:hAnsi="Palatino Linotype" w:cs="Arial"/>
        </w:rPr>
        <w:t xml:space="preserve">, </w:t>
      </w:r>
      <w:r w:rsidR="00265926" w:rsidRPr="00927C24">
        <w:rPr>
          <w:rFonts w:ascii="Palatino Linotype" w:hAnsi="Palatino Linotype" w:cs="Arial"/>
        </w:rPr>
        <w:t>así como de la Cuarta Sesión Solemne de Cabildo de fecha 5 de diciembre de 2016</w:t>
      </w:r>
      <w:r w:rsidR="005C61A7"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698162E2" wp14:editId="0E932624">
            <wp:extent cx="3839201" cy="3321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5405" cy="3352368"/>
                    </a:xfrm>
                    <a:prstGeom prst="rect">
                      <a:avLst/>
                    </a:prstGeom>
                  </pic:spPr>
                </pic:pic>
              </a:graphicData>
            </a:graphic>
          </wp:inline>
        </w:drawing>
      </w:r>
    </w:p>
    <w:p w:rsidR="005C61A7"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lastRenderedPageBreak/>
        <w:drawing>
          <wp:inline distT="0" distB="0" distL="0" distR="0" wp14:anchorId="4EEC1147" wp14:editId="48FCBF83">
            <wp:extent cx="5905644" cy="71611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3484" cy="729186"/>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109CD7F4" wp14:editId="18011071">
            <wp:extent cx="5308980" cy="1615801"/>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2981" cy="1647454"/>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4154E49F" wp14:editId="43AE7AD6">
            <wp:extent cx="5595582" cy="4742840"/>
            <wp:effectExtent l="0" t="0" r="571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0481" cy="4746992"/>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lastRenderedPageBreak/>
        <w:drawing>
          <wp:inline distT="0" distB="0" distL="0" distR="0" wp14:anchorId="0AAD63A0" wp14:editId="67F2F671">
            <wp:extent cx="5791835" cy="359411"/>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7113" cy="400074"/>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44583130" wp14:editId="4CF1E263">
            <wp:extent cx="5472929" cy="117727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8243" cy="1202076"/>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7E9E9618" wp14:editId="48E95FCE">
            <wp:extent cx="5791835" cy="4071621"/>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7741" cy="4082803"/>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09E71817" wp14:editId="11C6D287">
            <wp:extent cx="5292292" cy="21526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5250" cy="272737"/>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7E2403" w:rsidP="00927C24">
      <w:pPr>
        <w:pStyle w:val="Prrafodelista"/>
        <w:widowControl w:val="0"/>
        <w:autoSpaceDE w:val="0"/>
        <w:autoSpaceDN w:val="0"/>
        <w:adjustRightInd w:val="0"/>
        <w:ind w:left="426"/>
        <w:jc w:val="center"/>
        <w:rPr>
          <w:rFonts w:ascii="Palatino Linotype" w:hAnsi="Palatino Linotype" w:cs="Arial"/>
        </w:rPr>
      </w:pPr>
      <w:r w:rsidRPr="00927C24">
        <w:rPr>
          <w:noProof/>
          <w:lang w:eastAsia="es-MX"/>
        </w:rPr>
        <w:drawing>
          <wp:inline distT="0" distB="0" distL="0" distR="0" wp14:anchorId="6893E225" wp14:editId="3EECDC39">
            <wp:extent cx="5561463" cy="35304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1055" cy="375868"/>
                    </a:xfrm>
                    <a:prstGeom prst="rect">
                      <a:avLst/>
                    </a:prstGeom>
                  </pic:spPr>
                </pic:pic>
              </a:graphicData>
            </a:graphic>
          </wp:inline>
        </w:drawing>
      </w:r>
    </w:p>
    <w:p w:rsidR="00DF3F50" w:rsidRPr="00927C24" w:rsidRDefault="00DF3F50"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E3202F"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lastRenderedPageBreak/>
        <w:drawing>
          <wp:inline distT="0" distB="0" distL="0" distR="0" wp14:anchorId="46AE5CA7" wp14:editId="1DE7EC48">
            <wp:extent cx="5791835" cy="6400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6652" cy="661610"/>
                    </a:xfrm>
                    <a:prstGeom prst="rect">
                      <a:avLst/>
                    </a:prstGeom>
                  </pic:spPr>
                </pic:pic>
              </a:graphicData>
            </a:graphic>
          </wp:inline>
        </w:drawing>
      </w:r>
    </w:p>
    <w:p w:rsidR="00E3202F" w:rsidRPr="00927C24" w:rsidRDefault="00E3202F"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E3202F" w:rsidRPr="00927C24" w:rsidRDefault="00E3202F"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6EC1E525" wp14:editId="006B49B2">
            <wp:extent cx="6091594" cy="238428"/>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5368" cy="257755"/>
                    </a:xfrm>
                    <a:prstGeom prst="rect">
                      <a:avLst/>
                    </a:prstGeom>
                  </pic:spPr>
                </pic:pic>
              </a:graphicData>
            </a:graphic>
          </wp:inline>
        </w:drawing>
      </w:r>
    </w:p>
    <w:p w:rsidR="00265926" w:rsidRPr="00927C24" w:rsidRDefault="00265926"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265926" w:rsidRPr="00927C24" w:rsidRDefault="00265926" w:rsidP="00927C24">
      <w:pPr>
        <w:pStyle w:val="Prrafodelista"/>
        <w:widowControl w:val="0"/>
        <w:autoSpaceDE w:val="0"/>
        <w:autoSpaceDN w:val="0"/>
        <w:adjustRightInd w:val="0"/>
        <w:ind w:left="0"/>
        <w:jc w:val="center"/>
        <w:rPr>
          <w:rFonts w:ascii="Palatino Linotype" w:hAnsi="Palatino Linotype" w:cs="Arial"/>
        </w:rPr>
      </w:pPr>
    </w:p>
    <w:p w:rsidR="00DF3F50" w:rsidRPr="00927C24" w:rsidRDefault="00E3202F"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3C83EF86" wp14:editId="1F33810B">
            <wp:extent cx="5791835" cy="38036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0610" cy="3809413"/>
                    </a:xfrm>
                    <a:prstGeom prst="rect">
                      <a:avLst/>
                    </a:prstGeom>
                  </pic:spPr>
                </pic:pic>
              </a:graphicData>
            </a:graphic>
          </wp:inline>
        </w:drawing>
      </w:r>
    </w:p>
    <w:p w:rsidR="00E3202F" w:rsidRPr="00927C24" w:rsidRDefault="00E3202F"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DF3F50" w:rsidRPr="00927C24" w:rsidRDefault="00FA29EF"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drawing>
          <wp:inline distT="0" distB="0" distL="0" distR="0" wp14:anchorId="3CA425B5" wp14:editId="4F57B51E">
            <wp:extent cx="5791835" cy="8420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842010"/>
                    </a:xfrm>
                    <a:prstGeom prst="rect">
                      <a:avLst/>
                    </a:prstGeom>
                  </pic:spPr>
                </pic:pic>
              </a:graphicData>
            </a:graphic>
          </wp:inline>
        </w:drawing>
      </w:r>
    </w:p>
    <w:p w:rsidR="00FA29EF" w:rsidRPr="00927C24" w:rsidRDefault="00FA29EF" w:rsidP="00927C24">
      <w:pPr>
        <w:pStyle w:val="Prrafodelista"/>
        <w:widowControl w:val="0"/>
        <w:autoSpaceDE w:val="0"/>
        <w:autoSpaceDN w:val="0"/>
        <w:adjustRightInd w:val="0"/>
        <w:ind w:left="0"/>
        <w:jc w:val="center"/>
        <w:rPr>
          <w:rFonts w:ascii="Palatino Linotype" w:hAnsi="Palatino Linotype" w:cs="Arial"/>
        </w:rPr>
      </w:pPr>
      <w:r w:rsidRPr="00927C24">
        <w:rPr>
          <w:rFonts w:ascii="Palatino Linotype" w:hAnsi="Palatino Linotype" w:cs="Arial"/>
        </w:rPr>
        <w:t>…</w:t>
      </w:r>
    </w:p>
    <w:p w:rsidR="00265926" w:rsidRPr="00927C24" w:rsidRDefault="00265926" w:rsidP="00927C2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27C24">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F3F50" w:rsidRPr="00927C24" w:rsidRDefault="00FA29EF" w:rsidP="00927C24">
      <w:pPr>
        <w:pStyle w:val="Prrafodelista"/>
        <w:widowControl w:val="0"/>
        <w:autoSpaceDE w:val="0"/>
        <w:autoSpaceDN w:val="0"/>
        <w:adjustRightInd w:val="0"/>
        <w:ind w:left="0"/>
        <w:jc w:val="center"/>
        <w:rPr>
          <w:rFonts w:ascii="Palatino Linotype" w:hAnsi="Palatino Linotype" w:cs="Arial"/>
        </w:rPr>
      </w:pPr>
      <w:r w:rsidRPr="00927C24">
        <w:rPr>
          <w:noProof/>
          <w:lang w:eastAsia="es-MX"/>
        </w:rPr>
        <w:lastRenderedPageBreak/>
        <w:drawing>
          <wp:inline distT="0" distB="0" distL="0" distR="0" wp14:anchorId="53889987" wp14:editId="14E0C8E4">
            <wp:extent cx="5459105" cy="3190114"/>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3987" cy="3198810"/>
                    </a:xfrm>
                    <a:prstGeom prst="rect">
                      <a:avLst/>
                    </a:prstGeom>
                  </pic:spPr>
                </pic:pic>
              </a:graphicData>
            </a:graphic>
          </wp:inline>
        </w:drawing>
      </w:r>
    </w:p>
    <w:p w:rsidR="005C61A7" w:rsidRPr="00927C24" w:rsidRDefault="00FA29EF" w:rsidP="00927C24">
      <w:pPr>
        <w:pStyle w:val="Prrafodelista"/>
        <w:widowControl w:val="0"/>
        <w:autoSpaceDE w:val="0"/>
        <w:autoSpaceDN w:val="0"/>
        <w:adjustRightInd w:val="0"/>
        <w:spacing w:after="120" w:line="360" w:lineRule="auto"/>
        <w:ind w:left="0"/>
        <w:jc w:val="center"/>
        <w:rPr>
          <w:rFonts w:ascii="Palatino Linotype" w:hAnsi="Palatino Linotype" w:cs="Arial"/>
        </w:rPr>
      </w:pPr>
      <w:r w:rsidRPr="00927C24">
        <w:rPr>
          <w:noProof/>
          <w:lang w:eastAsia="es-MX"/>
        </w:rPr>
        <w:drawing>
          <wp:inline distT="0" distB="0" distL="0" distR="0" wp14:anchorId="1A4F3C43" wp14:editId="4BE1186F">
            <wp:extent cx="5459095" cy="3598297"/>
            <wp:effectExtent l="0" t="0" r="8255"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7520" cy="3617033"/>
                    </a:xfrm>
                    <a:prstGeom prst="rect">
                      <a:avLst/>
                    </a:prstGeom>
                  </pic:spPr>
                </pic:pic>
              </a:graphicData>
            </a:graphic>
          </wp:inline>
        </w:drawing>
      </w:r>
    </w:p>
    <w:p w:rsidR="001174FC" w:rsidRPr="00927C24" w:rsidRDefault="00265926" w:rsidP="00927C24">
      <w:pPr>
        <w:pStyle w:val="Prrafodelista"/>
        <w:widowControl w:val="0"/>
        <w:autoSpaceDE w:val="0"/>
        <w:autoSpaceDN w:val="0"/>
        <w:adjustRightInd w:val="0"/>
        <w:spacing w:after="240" w:line="360" w:lineRule="auto"/>
        <w:ind w:left="0"/>
        <w:jc w:val="both"/>
        <w:rPr>
          <w:rFonts w:ascii="Palatino Linotype" w:hAnsi="Palatino Linotype" w:cs="Arial"/>
        </w:rPr>
      </w:pPr>
      <w:r w:rsidRPr="00927C24">
        <w:rPr>
          <w:rFonts w:ascii="Palatino Linotype" w:hAnsi="Palatino Linotype" w:cs="Arial"/>
        </w:rPr>
        <w:t>En ese sentido</w:t>
      </w:r>
      <w:r w:rsidR="001174FC" w:rsidRPr="00927C24">
        <w:rPr>
          <w:rFonts w:ascii="Palatino Linotype" w:hAnsi="Palatino Linotype" w:cs="Arial"/>
        </w:rPr>
        <w:t>,</w:t>
      </w:r>
      <w:r w:rsidRPr="00927C24">
        <w:rPr>
          <w:rFonts w:ascii="Palatino Linotype" w:hAnsi="Palatino Linotype" w:cs="Arial"/>
        </w:rPr>
        <w:t xml:space="preserve"> de las Actas de Cabildo insertas se advierte que, </w:t>
      </w:r>
      <w:r w:rsidR="001174FC" w:rsidRPr="00927C24">
        <w:rPr>
          <w:rFonts w:ascii="Palatino Linotype" w:hAnsi="Palatino Linotype" w:cs="Arial"/>
        </w:rPr>
        <w:t>derivado del proceso de elección de Autoridades Auxiliares, quedaron integrados con los señalados en la Cuarta Sesión Solemne de Cabildo de fecha 5 de diciembre de 2016.</w:t>
      </w:r>
    </w:p>
    <w:p w:rsidR="00D26898" w:rsidRPr="00927C24" w:rsidRDefault="00156362" w:rsidP="00927C24">
      <w:pPr>
        <w:pStyle w:val="Prrafodelista"/>
        <w:widowControl w:val="0"/>
        <w:autoSpaceDE w:val="0"/>
        <w:autoSpaceDN w:val="0"/>
        <w:adjustRightInd w:val="0"/>
        <w:spacing w:after="240" w:line="360" w:lineRule="auto"/>
        <w:ind w:left="0"/>
        <w:jc w:val="both"/>
        <w:rPr>
          <w:rFonts w:ascii="Palatino Linotype" w:hAnsi="Palatino Linotype" w:cs="Arial"/>
        </w:rPr>
      </w:pPr>
      <w:r w:rsidRPr="00927C24">
        <w:rPr>
          <w:rFonts w:ascii="Palatino Linotype" w:hAnsi="Palatino Linotype" w:cs="Arial"/>
        </w:rPr>
        <w:lastRenderedPageBreak/>
        <w:t xml:space="preserve">Así, del análisis de la información proporcionada por </w:t>
      </w:r>
      <w:r w:rsidRPr="00927C24">
        <w:rPr>
          <w:rFonts w:ascii="Palatino Linotype" w:hAnsi="Palatino Linotype" w:cs="Arial"/>
          <w:b/>
        </w:rPr>
        <w:t>EL SUJETO OBLIGADO</w:t>
      </w:r>
      <w:r w:rsidRPr="00927C24">
        <w:rPr>
          <w:rFonts w:ascii="Palatino Linotype" w:hAnsi="Palatino Linotype" w:cs="Arial"/>
        </w:rPr>
        <w:t xml:space="preserve"> en el Informe Justificado, se advierte que, aunado a que no fueron protegidos debidamente los domicilios de los ciudadanos que fungen como autoridades auxiliares, tampoco se proporcionó de manera completa la información requerida por </w:t>
      </w:r>
      <w:r w:rsidRPr="00927C24">
        <w:rPr>
          <w:rFonts w:ascii="Palatino Linotype" w:hAnsi="Palatino Linotype" w:cs="Arial"/>
          <w:b/>
        </w:rPr>
        <w:t>EL RECURRENTE</w:t>
      </w:r>
      <w:r w:rsidRPr="00927C24">
        <w:rPr>
          <w:rFonts w:ascii="Palatino Linotype" w:hAnsi="Palatino Linotype" w:cs="Arial"/>
        </w:rPr>
        <w:t xml:space="preserve">, </w:t>
      </w:r>
      <w:r w:rsidR="005F452C" w:rsidRPr="00927C24">
        <w:rPr>
          <w:rFonts w:ascii="Palatino Linotype" w:hAnsi="Palatino Linotype" w:cs="Arial"/>
        </w:rPr>
        <w:t>o bien, la misma resulta contradictoria,</w:t>
      </w:r>
      <w:r w:rsidR="00D26898" w:rsidRPr="00927C24">
        <w:rPr>
          <w:rFonts w:ascii="Palatino Linotype" w:hAnsi="Palatino Linotype" w:cs="Arial"/>
        </w:rPr>
        <w:t xml:space="preserve"> como se precisa a continuación:</w:t>
      </w:r>
    </w:p>
    <w:p w:rsidR="00D26898" w:rsidRPr="00927C24" w:rsidRDefault="00D26898"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N</w:t>
      </w:r>
      <w:r w:rsidR="005F452C" w:rsidRPr="00927C24">
        <w:rPr>
          <w:rFonts w:ascii="Palatino Linotype" w:hAnsi="Palatino Linotype" w:cs="Arial"/>
        </w:rPr>
        <w:t xml:space="preserve">o se señalan los nombres de los </w:t>
      </w:r>
      <w:r w:rsidR="005F452C" w:rsidRPr="00927C24">
        <w:rPr>
          <w:rFonts w:ascii="Palatino Linotype" w:hAnsi="Palatino Linotype" w:cs="Arial"/>
          <w:b/>
        </w:rPr>
        <w:t>Delegados Suplentes</w:t>
      </w:r>
      <w:r w:rsidR="005F452C" w:rsidRPr="00927C24">
        <w:rPr>
          <w:rFonts w:ascii="Palatino Linotype" w:hAnsi="Palatino Linotype" w:cs="Arial"/>
        </w:rPr>
        <w:t xml:space="preserve"> a que se refiere el</w:t>
      </w:r>
      <w:r w:rsidR="00957200" w:rsidRPr="00927C24">
        <w:rPr>
          <w:rFonts w:ascii="Palatino Linotype" w:hAnsi="Palatino Linotype" w:cs="Arial"/>
        </w:rPr>
        <w:t xml:space="preserve"> artículo</w:t>
      </w:r>
      <w:r w:rsidR="005F452C" w:rsidRPr="00927C24">
        <w:rPr>
          <w:rFonts w:ascii="Palatino Linotype" w:hAnsi="Palatino Linotype" w:cs="Arial"/>
        </w:rPr>
        <w:t xml:space="preserve"> 45 del Bando Municipal de Capulhuac, Estado de México 2018 o, de ser el caso, pronunciara </w:t>
      </w:r>
      <w:r w:rsidR="005F452C" w:rsidRPr="00927C24">
        <w:rPr>
          <w:rFonts w:ascii="Palatino Linotype" w:hAnsi="Palatino Linotype" w:cs="Arial"/>
          <w:b/>
        </w:rPr>
        <w:t>EL SUJETO OBLIGADO</w:t>
      </w:r>
      <w:r w:rsidR="005F452C" w:rsidRPr="00927C24">
        <w:rPr>
          <w:rFonts w:ascii="Palatino Linotype" w:hAnsi="Palatino Linotype" w:cs="Arial"/>
        </w:rPr>
        <w:t>, en relación a que las Delegaciones no cuentan con Delegados Suplentes;</w:t>
      </w:r>
    </w:p>
    <w:p w:rsidR="00D26898" w:rsidRPr="00927C24" w:rsidRDefault="00D26898"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P</w:t>
      </w:r>
      <w:r w:rsidR="005F452C" w:rsidRPr="00927C24">
        <w:rPr>
          <w:rFonts w:ascii="Palatino Linotype" w:hAnsi="Palatino Linotype" w:cs="Arial"/>
        </w:rPr>
        <w:t xml:space="preserve">or lo que hace a la Delegación </w:t>
      </w:r>
      <w:r w:rsidRPr="00927C24">
        <w:rPr>
          <w:rFonts w:ascii="Palatino Linotype" w:hAnsi="Palatino Linotype" w:cs="Arial"/>
        </w:rPr>
        <w:t xml:space="preserve">Santa María Coaxusco </w:t>
      </w:r>
      <w:r w:rsidR="005F452C" w:rsidRPr="00927C24">
        <w:rPr>
          <w:rFonts w:ascii="Palatino Linotype" w:hAnsi="Palatino Linotype" w:cs="Arial"/>
        </w:rPr>
        <w:t xml:space="preserve">se proporciona el nombre de </w:t>
      </w:r>
      <w:r w:rsidR="00135593" w:rsidRPr="00927C24">
        <w:rPr>
          <w:rFonts w:ascii="Palatino Linotype" w:hAnsi="Palatino Linotype" w:cs="Arial"/>
          <w:b/>
        </w:rPr>
        <w:t>cuatro</w:t>
      </w:r>
      <w:r w:rsidR="005F452C" w:rsidRPr="00927C24">
        <w:rPr>
          <w:rFonts w:ascii="Palatino Linotype" w:hAnsi="Palatino Linotype" w:cs="Arial"/>
          <w:b/>
        </w:rPr>
        <w:t xml:space="preserve"> Delegados</w:t>
      </w:r>
      <w:r w:rsidR="005F452C" w:rsidRPr="00927C24">
        <w:rPr>
          <w:rFonts w:ascii="Palatino Linotype" w:hAnsi="Palatino Linotype" w:cs="Arial"/>
        </w:rPr>
        <w:t xml:space="preserve">, mientras que de acuerdo a lo señalado en el Acta de la Cuarta Sesión Solemne de Cabildo de fecha 5 de diciembre de 2016, que contiene el Informe del Presidente Municipal, se indica que dicha Delegación cuenta sólo con </w:t>
      </w:r>
      <w:r w:rsidR="00135593" w:rsidRPr="00927C24">
        <w:rPr>
          <w:rFonts w:ascii="Palatino Linotype" w:hAnsi="Palatino Linotype" w:cs="Arial"/>
          <w:b/>
        </w:rPr>
        <w:t>tres</w:t>
      </w:r>
      <w:r w:rsidR="005F452C" w:rsidRPr="00927C24">
        <w:rPr>
          <w:rFonts w:ascii="Palatino Linotype" w:hAnsi="Palatino Linotype" w:cs="Arial"/>
          <w:b/>
        </w:rPr>
        <w:t xml:space="preserve"> Delegados</w:t>
      </w:r>
      <w:r w:rsidRPr="00927C24">
        <w:rPr>
          <w:rFonts w:ascii="Palatino Linotype" w:hAnsi="Palatino Linotype" w:cs="Arial"/>
        </w:rPr>
        <w:t>;</w:t>
      </w:r>
    </w:p>
    <w:p w:rsidR="005F452C" w:rsidRPr="00927C24" w:rsidRDefault="00D26898"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 xml:space="preserve">Respecto de las Delegaciones de San Miguel Almaya y San Nicolás Tlazala, las Subdelegaciones de </w:t>
      </w:r>
      <w:r w:rsidR="00135593" w:rsidRPr="00927C24">
        <w:rPr>
          <w:rFonts w:ascii="Palatino Linotype" w:hAnsi="Palatino Linotype" w:cs="Arial"/>
        </w:rPr>
        <w:t xml:space="preserve">San Isidro Tehualtepec, </w:t>
      </w:r>
      <w:r w:rsidRPr="00927C24">
        <w:rPr>
          <w:rFonts w:ascii="Palatino Linotype" w:hAnsi="Palatino Linotype" w:cs="Arial"/>
        </w:rPr>
        <w:t xml:space="preserve">no se proporcionan los nombres de los </w:t>
      </w:r>
      <w:r w:rsidRPr="00927C24">
        <w:rPr>
          <w:rFonts w:ascii="Palatino Linotype" w:hAnsi="Palatino Linotype" w:cs="Arial"/>
          <w:b/>
        </w:rPr>
        <w:t>Vocales</w:t>
      </w:r>
      <w:r w:rsidRPr="00927C24">
        <w:rPr>
          <w:rFonts w:ascii="Palatino Linotype" w:hAnsi="Palatino Linotype" w:cs="Arial"/>
        </w:rPr>
        <w:t xml:space="preserve"> que integran su</w:t>
      </w:r>
      <w:r w:rsidR="00957200" w:rsidRPr="00927C24">
        <w:rPr>
          <w:rFonts w:ascii="Palatino Linotype" w:hAnsi="Palatino Linotype" w:cs="Arial"/>
        </w:rPr>
        <w:t>s</w:t>
      </w:r>
      <w:r w:rsidRPr="00927C24">
        <w:rPr>
          <w:rFonts w:ascii="Palatino Linotype" w:hAnsi="Palatino Linotype" w:cs="Arial"/>
        </w:rPr>
        <w:t xml:space="preserve"> </w:t>
      </w:r>
      <w:r w:rsidRPr="00927C24">
        <w:rPr>
          <w:rFonts w:ascii="Palatino Linotype" w:hAnsi="Palatino Linotype" w:cs="Arial"/>
          <w:color w:val="000000"/>
        </w:rPr>
        <w:t>Consejo</w:t>
      </w:r>
      <w:r w:rsidR="00957200" w:rsidRPr="00927C24">
        <w:rPr>
          <w:rFonts w:ascii="Palatino Linotype" w:hAnsi="Palatino Linotype" w:cs="Arial"/>
          <w:color w:val="000000"/>
        </w:rPr>
        <w:t>s</w:t>
      </w:r>
      <w:r w:rsidRPr="00927C24">
        <w:rPr>
          <w:rFonts w:ascii="Palatino Linotype" w:hAnsi="Palatino Linotype" w:cs="Arial"/>
          <w:color w:val="000000"/>
        </w:rPr>
        <w:t xml:space="preserve"> de Participación Ciudadana,</w:t>
      </w:r>
      <w:r w:rsidRPr="00927C24">
        <w:rPr>
          <w:rFonts w:ascii="Palatino Linotype" w:hAnsi="Palatino Linotype" w:cs="Arial"/>
        </w:rPr>
        <w:t xml:space="preserve"> referidos en el Acta de la Cuarta Sesión Solemne de Cabildo de fecha 5 de diciembre de 2016;</w:t>
      </w:r>
    </w:p>
    <w:p w:rsidR="00135593" w:rsidRPr="00927C24" w:rsidRDefault="00135593"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 xml:space="preserve">De la Colonia San Juan Bautista no </w:t>
      </w:r>
      <w:r w:rsidRPr="00927C24">
        <w:rPr>
          <w:rFonts w:ascii="Palatino Linotype" w:hAnsi="Palatino Linotype" w:cs="Arial"/>
          <w:color w:val="000000"/>
        </w:rPr>
        <w:t>se</w:t>
      </w:r>
      <w:r w:rsidRPr="00927C24">
        <w:rPr>
          <w:rFonts w:ascii="Palatino Linotype" w:hAnsi="Palatino Linotype" w:cs="Arial"/>
        </w:rPr>
        <w:t xml:space="preserve"> proporcionaron los nombres de </w:t>
      </w:r>
      <w:r w:rsidRPr="00927C24">
        <w:rPr>
          <w:rFonts w:ascii="Palatino Linotype" w:hAnsi="Palatino Linotype" w:cs="Arial"/>
          <w:b/>
        </w:rPr>
        <w:t>uno de los</w:t>
      </w:r>
      <w:r w:rsidRPr="00927C24">
        <w:rPr>
          <w:rFonts w:ascii="Palatino Linotype" w:hAnsi="Palatino Linotype" w:cs="Arial"/>
        </w:rPr>
        <w:t xml:space="preserve"> </w:t>
      </w:r>
      <w:r w:rsidRPr="00927C24">
        <w:rPr>
          <w:rFonts w:ascii="Palatino Linotype" w:hAnsi="Palatino Linotype" w:cs="Arial"/>
          <w:b/>
        </w:rPr>
        <w:t xml:space="preserve">Vocales </w:t>
      </w:r>
      <w:r w:rsidRPr="00927C24">
        <w:rPr>
          <w:rFonts w:ascii="Palatino Linotype" w:hAnsi="Palatino Linotype" w:cs="Arial"/>
        </w:rPr>
        <w:t>y del</w:t>
      </w:r>
      <w:r w:rsidRPr="00927C24">
        <w:rPr>
          <w:rFonts w:ascii="Palatino Linotype" w:hAnsi="Palatino Linotype" w:cs="Arial"/>
          <w:b/>
        </w:rPr>
        <w:t xml:space="preserve"> Representante Comunitario </w:t>
      </w:r>
      <w:r w:rsidRPr="00927C24">
        <w:rPr>
          <w:rFonts w:ascii="Palatino Linotype" w:hAnsi="Palatino Linotype" w:cs="Arial"/>
        </w:rPr>
        <w:t xml:space="preserve">que integran su </w:t>
      </w:r>
      <w:r w:rsidRPr="00927C24">
        <w:rPr>
          <w:rFonts w:ascii="Palatino Linotype" w:hAnsi="Palatino Linotype" w:cs="Arial"/>
          <w:color w:val="000000"/>
        </w:rPr>
        <w:t>Consejo de Participación Ciudadana,</w:t>
      </w:r>
      <w:r w:rsidRPr="00927C24">
        <w:rPr>
          <w:rFonts w:ascii="Palatino Linotype" w:hAnsi="Palatino Linotype" w:cs="Arial"/>
        </w:rPr>
        <w:t xml:space="preserve"> referidos en el Acta de la Cuarta Sesión Solemne de Cabildo de fecha 5 de diciembre de 2016;</w:t>
      </w:r>
    </w:p>
    <w:p w:rsidR="00957200" w:rsidRPr="00927C24" w:rsidRDefault="00957200" w:rsidP="00927C24">
      <w:pPr>
        <w:pStyle w:val="Prrafodelista"/>
        <w:widowControl w:val="0"/>
        <w:autoSpaceDE w:val="0"/>
        <w:autoSpaceDN w:val="0"/>
        <w:adjustRightInd w:val="0"/>
        <w:spacing w:after="240" w:line="360" w:lineRule="auto"/>
        <w:ind w:left="360"/>
        <w:jc w:val="both"/>
        <w:rPr>
          <w:rFonts w:ascii="Palatino Linotype" w:hAnsi="Palatino Linotype" w:cs="Arial"/>
        </w:rPr>
      </w:pPr>
    </w:p>
    <w:p w:rsidR="00135593" w:rsidRPr="00927C24" w:rsidRDefault="00135593"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lastRenderedPageBreak/>
        <w:t xml:space="preserve">En cuanto a la Colonia Lomas de San Juan y el </w:t>
      </w:r>
      <w:r w:rsidR="00F97F81" w:rsidRPr="00927C24">
        <w:rPr>
          <w:rFonts w:ascii="Palatino Linotype" w:hAnsi="Palatino Linotype" w:cs="Arial"/>
        </w:rPr>
        <w:t>Barrio</w:t>
      </w:r>
      <w:r w:rsidRPr="00927C24">
        <w:rPr>
          <w:rFonts w:ascii="Palatino Linotype" w:hAnsi="Palatino Linotype" w:cs="Arial"/>
        </w:rPr>
        <w:t xml:space="preserve"> San Miguelito no se proporcionaron los nombres de</w:t>
      </w:r>
      <w:r w:rsidR="00F97F81" w:rsidRPr="00927C24">
        <w:rPr>
          <w:rFonts w:ascii="Palatino Linotype" w:hAnsi="Palatino Linotype" w:cs="Arial"/>
        </w:rPr>
        <w:t xml:space="preserve"> </w:t>
      </w:r>
      <w:r w:rsidRPr="00927C24">
        <w:rPr>
          <w:rFonts w:ascii="Palatino Linotype" w:hAnsi="Palatino Linotype" w:cs="Arial"/>
        </w:rPr>
        <w:t>l</w:t>
      </w:r>
      <w:r w:rsidR="00F97F81" w:rsidRPr="00927C24">
        <w:rPr>
          <w:rFonts w:ascii="Palatino Linotype" w:hAnsi="Palatino Linotype" w:cs="Arial"/>
        </w:rPr>
        <w:t>os</w:t>
      </w:r>
      <w:r w:rsidRPr="00927C24">
        <w:rPr>
          <w:rFonts w:ascii="Palatino Linotype" w:hAnsi="Palatino Linotype" w:cs="Arial"/>
          <w:b/>
        </w:rPr>
        <w:t xml:space="preserve"> Representante</w:t>
      </w:r>
      <w:r w:rsidR="00F97F81" w:rsidRPr="00927C24">
        <w:rPr>
          <w:rFonts w:ascii="Palatino Linotype" w:hAnsi="Palatino Linotype" w:cs="Arial"/>
          <w:b/>
        </w:rPr>
        <w:t>s</w:t>
      </w:r>
      <w:r w:rsidRPr="00927C24">
        <w:rPr>
          <w:rFonts w:ascii="Palatino Linotype" w:hAnsi="Palatino Linotype" w:cs="Arial"/>
          <w:b/>
        </w:rPr>
        <w:t xml:space="preserve"> Comunitario</w:t>
      </w:r>
      <w:r w:rsidR="00F97F81" w:rsidRPr="00927C24">
        <w:rPr>
          <w:rFonts w:ascii="Palatino Linotype" w:hAnsi="Palatino Linotype" w:cs="Arial"/>
          <w:b/>
        </w:rPr>
        <w:t>s</w:t>
      </w:r>
      <w:r w:rsidRPr="00927C24">
        <w:rPr>
          <w:rFonts w:ascii="Palatino Linotype" w:hAnsi="Palatino Linotype" w:cs="Arial"/>
          <w:b/>
        </w:rPr>
        <w:t xml:space="preserve"> </w:t>
      </w:r>
      <w:r w:rsidRPr="00927C24">
        <w:rPr>
          <w:rFonts w:ascii="Palatino Linotype" w:hAnsi="Palatino Linotype" w:cs="Arial"/>
        </w:rPr>
        <w:t>que integra</w:t>
      </w:r>
      <w:r w:rsidR="00F97F81" w:rsidRPr="00927C24">
        <w:rPr>
          <w:rFonts w:ascii="Palatino Linotype" w:hAnsi="Palatino Linotype" w:cs="Arial"/>
        </w:rPr>
        <w:t>n</w:t>
      </w:r>
      <w:r w:rsidRPr="00927C24">
        <w:rPr>
          <w:rFonts w:ascii="Palatino Linotype" w:hAnsi="Palatino Linotype" w:cs="Arial"/>
        </w:rPr>
        <w:t xml:space="preserve"> sus </w:t>
      </w:r>
      <w:r w:rsidRPr="00927C24">
        <w:rPr>
          <w:rFonts w:ascii="Palatino Linotype" w:hAnsi="Palatino Linotype" w:cs="Arial"/>
          <w:color w:val="000000"/>
        </w:rPr>
        <w:t>Consejos de Participación Ciudadana,</w:t>
      </w:r>
      <w:r w:rsidRPr="00927C24">
        <w:rPr>
          <w:rFonts w:ascii="Palatino Linotype" w:hAnsi="Palatino Linotype" w:cs="Arial"/>
        </w:rPr>
        <w:t xml:space="preserve"> referidos en el Acta de la Cuarta Sesión Solemne de Cabildo de fecha 5 de diciembre de 2016;</w:t>
      </w:r>
    </w:p>
    <w:p w:rsidR="00135593" w:rsidRPr="00927C24" w:rsidRDefault="00135593"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 xml:space="preserve">De la Colonia La Poza no </w:t>
      </w:r>
      <w:r w:rsidRPr="00927C24">
        <w:rPr>
          <w:rFonts w:ascii="Palatino Linotype" w:hAnsi="Palatino Linotype" w:cs="Arial"/>
          <w:color w:val="000000"/>
        </w:rPr>
        <w:t>se</w:t>
      </w:r>
      <w:r w:rsidRPr="00927C24">
        <w:rPr>
          <w:rFonts w:ascii="Palatino Linotype" w:hAnsi="Palatino Linotype" w:cs="Arial"/>
        </w:rPr>
        <w:t xml:space="preserve"> proporcionaron los nombres de los </w:t>
      </w:r>
      <w:r w:rsidRPr="00927C24">
        <w:rPr>
          <w:rFonts w:ascii="Palatino Linotype" w:hAnsi="Palatino Linotype" w:cs="Arial"/>
          <w:b/>
        </w:rPr>
        <w:t xml:space="preserve">Vocales </w:t>
      </w:r>
      <w:r w:rsidRPr="00927C24">
        <w:rPr>
          <w:rFonts w:ascii="Palatino Linotype" w:hAnsi="Palatino Linotype" w:cs="Arial"/>
        </w:rPr>
        <w:t>y el</w:t>
      </w:r>
      <w:r w:rsidRPr="00927C24">
        <w:rPr>
          <w:rFonts w:ascii="Palatino Linotype" w:hAnsi="Palatino Linotype" w:cs="Arial"/>
          <w:b/>
        </w:rPr>
        <w:t xml:space="preserve"> Representante Comunitario </w:t>
      </w:r>
      <w:r w:rsidRPr="00927C24">
        <w:rPr>
          <w:rFonts w:ascii="Palatino Linotype" w:hAnsi="Palatino Linotype" w:cs="Arial"/>
        </w:rPr>
        <w:t xml:space="preserve">que integran su </w:t>
      </w:r>
      <w:r w:rsidRPr="00927C24">
        <w:rPr>
          <w:rFonts w:ascii="Palatino Linotype" w:hAnsi="Palatino Linotype" w:cs="Arial"/>
          <w:color w:val="000000"/>
        </w:rPr>
        <w:t>Consejo de Participación Ciudadana,</w:t>
      </w:r>
      <w:r w:rsidRPr="00927C24">
        <w:rPr>
          <w:rFonts w:ascii="Palatino Linotype" w:hAnsi="Palatino Linotype" w:cs="Arial"/>
        </w:rPr>
        <w:t xml:space="preserve"> referidos en el Acta de la Cuarta Sesión Solemne de Cabildo de fecha 5 de diciembre de 2016;</w:t>
      </w:r>
    </w:p>
    <w:p w:rsidR="00D26898" w:rsidRPr="00927C24" w:rsidRDefault="00957200"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En cuanto al Barrio San Isidro, no es coincidente los datos señalados en el Informe Justificado, con relación el Acta de la Cuarta Sesión Solemne de Cabildo de fecha 5 de diciembre de 2016, ya que de ésta última no se advierte la existencia de un Consejo de Participación Ciudadana, para dicho centro de población; y</w:t>
      </w:r>
    </w:p>
    <w:p w:rsidR="00957200" w:rsidRPr="00927C24" w:rsidRDefault="00957200" w:rsidP="00927C24">
      <w:pPr>
        <w:pStyle w:val="Prrafodelista"/>
        <w:widowControl w:val="0"/>
        <w:numPr>
          <w:ilvl w:val="0"/>
          <w:numId w:val="28"/>
        </w:numPr>
        <w:autoSpaceDE w:val="0"/>
        <w:autoSpaceDN w:val="0"/>
        <w:adjustRightInd w:val="0"/>
        <w:spacing w:after="240" w:line="360" w:lineRule="auto"/>
        <w:jc w:val="both"/>
        <w:rPr>
          <w:rFonts w:ascii="Palatino Linotype" w:hAnsi="Palatino Linotype" w:cs="Arial"/>
        </w:rPr>
      </w:pPr>
      <w:r w:rsidRPr="00927C24">
        <w:rPr>
          <w:rFonts w:ascii="Palatino Linotype" w:hAnsi="Palatino Linotype" w:cs="Arial"/>
        </w:rPr>
        <w:t>No se proporcionan los nombres de los Jefes de Manzana a que se refiere el artículo 44 fracción II del Bando Municipal de Capulhuac, Estado de México 2018.</w:t>
      </w:r>
    </w:p>
    <w:p w:rsidR="00957200" w:rsidRPr="00927C24" w:rsidRDefault="00957200" w:rsidP="00927C24">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927C24">
        <w:rPr>
          <w:rFonts w:ascii="Palatino Linotype" w:hAnsi="Palatino Linotype" w:cs="Arial"/>
        </w:rPr>
        <w:t xml:space="preserve">En virtud de lo anterior, esta Ponencia Resolutora, </w:t>
      </w:r>
      <w:r w:rsidR="00BC236F" w:rsidRPr="00927C24">
        <w:rPr>
          <w:rFonts w:ascii="Palatino Linotype" w:hAnsi="Palatino Linotype" w:cs="Arial"/>
          <w:lang w:val="es-ES_tradnl"/>
        </w:rPr>
        <w:t xml:space="preserve">ordena al </w:t>
      </w:r>
      <w:r w:rsidR="00BC236F" w:rsidRPr="00927C24">
        <w:rPr>
          <w:rFonts w:ascii="Palatino Linotype" w:hAnsi="Palatino Linotype" w:cs="Arial"/>
          <w:b/>
          <w:lang w:val="es-ES_tradnl"/>
        </w:rPr>
        <w:t>SUJETO OBLIGADO</w:t>
      </w:r>
      <w:r w:rsidR="00BC236F" w:rsidRPr="00927C24">
        <w:rPr>
          <w:rFonts w:ascii="Palatino Linotype" w:hAnsi="Palatino Linotype" w:cs="Arial"/>
          <w:lang w:val="es-ES_tradnl"/>
        </w:rPr>
        <w:t xml:space="preserve">, </w:t>
      </w:r>
      <w:r w:rsidRPr="00927C24">
        <w:rPr>
          <w:rFonts w:ascii="Palatino Linotype" w:hAnsi="Palatino Linotype" w:cs="Arial"/>
          <w:lang w:val="es-ES_tradnl"/>
        </w:rPr>
        <w:t xml:space="preserve">la entrega al </w:t>
      </w:r>
      <w:r w:rsidRPr="00927C24">
        <w:rPr>
          <w:rFonts w:ascii="Palatino Linotype" w:hAnsi="Palatino Linotype" w:cs="Arial"/>
          <w:b/>
        </w:rPr>
        <w:t>RECURRENTE</w:t>
      </w:r>
      <w:r w:rsidRPr="00927C24">
        <w:rPr>
          <w:rFonts w:ascii="Palatino Linotype" w:hAnsi="Palatino Linotype" w:cs="Arial"/>
        </w:rPr>
        <w:t xml:space="preserve"> en </w:t>
      </w:r>
      <w:r w:rsidRPr="00927C24">
        <w:rPr>
          <w:rFonts w:ascii="Palatino Linotype" w:hAnsi="Palatino Linotype" w:cs="Arial"/>
          <w:b/>
        </w:rPr>
        <w:t>versión pública</w:t>
      </w:r>
      <w:r w:rsidRPr="00927C24">
        <w:rPr>
          <w:rFonts w:ascii="Palatino Linotype" w:hAnsi="Palatino Linotype" w:cs="Arial"/>
        </w:rPr>
        <w:t>, del documento o documentos en los que consten los nombres</w:t>
      </w:r>
      <w:r w:rsidR="009A29C9" w:rsidRPr="00927C24">
        <w:rPr>
          <w:rFonts w:ascii="Palatino Linotype" w:hAnsi="Palatino Linotype" w:cs="Arial"/>
        </w:rPr>
        <w:t xml:space="preserve"> de</w:t>
      </w:r>
      <w:r w:rsidRPr="00927C24">
        <w:rPr>
          <w:rFonts w:ascii="Palatino Linotype" w:hAnsi="Palatino Linotype" w:cs="Arial"/>
        </w:rPr>
        <w:t xml:space="preserve"> las siguientes autoridades auxiliares: a) Los Delegados </w:t>
      </w:r>
      <w:r w:rsidR="00350C64" w:rsidRPr="00927C24">
        <w:rPr>
          <w:rFonts w:ascii="Palatino Linotype" w:hAnsi="Palatino Linotype" w:cs="Arial"/>
        </w:rPr>
        <w:t xml:space="preserve">Propietarios </w:t>
      </w:r>
      <w:r w:rsidRPr="00927C24">
        <w:rPr>
          <w:rFonts w:ascii="Palatino Linotype" w:hAnsi="Palatino Linotype" w:cs="Arial"/>
        </w:rPr>
        <w:t xml:space="preserve">y Suplentes; b) Los Jefes de Manzana; y c) Los integrantes de los </w:t>
      </w:r>
      <w:r w:rsidRPr="00927C24">
        <w:rPr>
          <w:rFonts w:ascii="Palatino Linotype" w:hAnsi="Palatino Linotype" w:cs="Arial"/>
          <w:color w:val="000000"/>
        </w:rPr>
        <w:t>Consejos de Participación Ciudadana</w:t>
      </w:r>
      <w:r w:rsidR="009A29C9" w:rsidRPr="00927C24">
        <w:rPr>
          <w:rFonts w:ascii="Palatino Linotype" w:hAnsi="Palatino Linotype" w:cs="Arial"/>
          <w:color w:val="000000"/>
        </w:rPr>
        <w:t xml:space="preserve">, de los diversos pueblos, barrios, colonia, parajes, fraccionamientos, ranchos, ejidos a que se refiere el artículo 9 del </w:t>
      </w:r>
      <w:r w:rsidR="009A29C9" w:rsidRPr="00927C24">
        <w:rPr>
          <w:rFonts w:ascii="Palatino Linotype" w:hAnsi="Palatino Linotype" w:cs="Arial"/>
        </w:rPr>
        <w:t>Bando Municipal de Capulhuac, Estado de México 2018.</w:t>
      </w:r>
    </w:p>
    <w:p w:rsidR="00BC236F" w:rsidRPr="00927C24" w:rsidRDefault="00957200" w:rsidP="00927C24">
      <w:pPr>
        <w:spacing w:before="200" w:after="200" w:line="360" w:lineRule="auto"/>
        <w:jc w:val="both"/>
        <w:rPr>
          <w:rFonts w:ascii="Palatino Linotype" w:hAnsi="Palatino Linotype" w:cs="Arial"/>
          <w:lang w:val="es-ES_tradnl"/>
        </w:rPr>
      </w:pPr>
      <w:r w:rsidRPr="00927C24">
        <w:rPr>
          <w:rFonts w:ascii="Palatino Linotype" w:hAnsi="Palatino Linotype"/>
          <w:color w:val="000000"/>
        </w:rPr>
        <w:t xml:space="preserve">En ese sentido, </w:t>
      </w:r>
      <w:r w:rsidR="00BC236F" w:rsidRPr="00927C24">
        <w:rPr>
          <w:rFonts w:ascii="Palatino Linotype" w:hAnsi="Palatino Linotype"/>
          <w:color w:val="000000"/>
        </w:rPr>
        <w:t xml:space="preserve">en relación a la información de la que se ordena su entrega en versión pública, en términos del artículo 143 de la Ley de Transparencia y Acceso a la </w:t>
      </w:r>
      <w:r w:rsidR="00BC236F" w:rsidRPr="00927C24">
        <w:rPr>
          <w:rFonts w:ascii="Palatino Linotype" w:hAnsi="Palatino Linotype"/>
          <w:color w:val="000000"/>
        </w:rPr>
        <w:lastRenderedPageBreak/>
        <w:t xml:space="preserve">Información Pública del Estado de México y Municipios, se deberá </w:t>
      </w:r>
      <w:r w:rsidR="00BC236F" w:rsidRPr="00927C24">
        <w:rPr>
          <w:rFonts w:ascii="Palatino Linotype" w:eastAsia="Arial Unicode MS" w:hAnsi="Palatino Linotype" w:cs="Arial"/>
        </w:rPr>
        <w:t>omitir, eliminar o suprimir la</w:t>
      </w:r>
      <w:r w:rsidR="00BC236F" w:rsidRPr="00927C24">
        <w:rPr>
          <w:rFonts w:ascii="Palatino Linotype" w:hAnsi="Palatino Linotype"/>
          <w:color w:val="000000"/>
        </w:rPr>
        <w:t xml:space="preserve"> información </w:t>
      </w:r>
      <w:r w:rsidR="00BC236F" w:rsidRPr="00927C24">
        <w:rPr>
          <w:rFonts w:ascii="Palatino Linotype" w:hAnsi="Palatino Linotype"/>
          <w:b/>
          <w:color w:val="000000"/>
        </w:rPr>
        <w:t>confidencial</w:t>
      </w:r>
      <w:r w:rsidR="00BC236F" w:rsidRPr="00927C24">
        <w:rPr>
          <w:rFonts w:ascii="Palatino Linotype" w:eastAsia="Arial Unicode MS" w:hAnsi="Palatino Linotype" w:cs="Arial"/>
        </w:rPr>
        <w:t xml:space="preserve">. En ese sentido, </w:t>
      </w:r>
      <w:r w:rsidR="00BC236F" w:rsidRPr="00927C2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00BC236F" w:rsidRPr="00927C24">
        <w:rPr>
          <w:rFonts w:ascii="Palatino Linotype" w:hAnsi="Palatino Linotype" w:cs="Arial"/>
        </w:rPr>
        <w:t xml:space="preserve"> que el Comité de Transparencia del </w:t>
      </w:r>
      <w:r w:rsidR="00BC236F" w:rsidRPr="00927C24">
        <w:rPr>
          <w:rFonts w:ascii="Palatino Linotype" w:hAnsi="Palatino Linotype" w:cs="Arial"/>
          <w:b/>
        </w:rPr>
        <w:t>SUJETO OBLIGADO</w:t>
      </w:r>
      <w:r w:rsidR="00BC236F" w:rsidRPr="00927C24">
        <w:rPr>
          <w:rFonts w:ascii="Palatino Linotype" w:hAnsi="Palatino Linotype" w:cs="Arial"/>
        </w:rPr>
        <w:t xml:space="preserve"> emita el Acuerdo de Clasificación correspondiente</w:t>
      </w:r>
      <w:r w:rsidR="00BC236F" w:rsidRPr="00927C24">
        <w:rPr>
          <w:rFonts w:ascii="Palatino Linotype" w:hAnsi="Palatino Linotype" w:cs="Arial"/>
          <w:lang w:val="es-ES_tradnl"/>
        </w:rPr>
        <w:t xml:space="preserve"> debidamente fundado y motivado, en el cual se</w:t>
      </w:r>
      <w:r w:rsidR="00BC236F" w:rsidRPr="00927C24">
        <w:rPr>
          <w:rFonts w:ascii="Palatino Linotype" w:hAnsi="Palatino Linotype" w:cs="Arial"/>
        </w:rPr>
        <w:t xml:space="preserve"> sustente la versión pública, </w:t>
      </w:r>
      <w:r w:rsidR="00BC236F" w:rsidRPr="00927C24">
        <w:rPr>
          <w:rFonts w:ascii="Palatino Linotype" w:hAnsi="Palatino Linotype" w:cs="Arial"/>
          <w:lang w:val="es-ES_tradnl"/>
        </w:rPr>
        <w:t xml:space="preserve">en </w:t>
      </w:r>
      <w:r w:rsidR="00BC236F" w:rsidRPr="00927C24">
        <w:rPr>
          <w:rFonts w:ascii="Palatino Linotype" w:hAnsi="Palatino Linotype" w:cs="Arial"/>
          <w:noProof/>
          <w:lang w:eastAsia="es-MX"/>
        </w:rPr>
        <w:t>términos</w:t>
      </w:r>
      <w:r w:rsidR="00BC236F" w:rsidRPr="00927C2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C236F" w:rsidRPr="00927C24" w:rsidRDefault="00BC236F" w:rsidP="00927C24">
      <w:pPr>
        <w:spacing w:before="160" w:after="160"/>
        <w:ind w:left="709" w:right="709"/>
        <w:jc w:val="center"/>
        <w:rPr>
          <w:rFonts w:ascii="Palatino Linotype" w:hAnsi="Palatino Linotype" w:cs="Arial"/>
          <w:b/>
          <w:i/>
          <w:sz w:val="22"/>
        </w:rPr>
      </w:pPr>
      <w:r w:rsidRPr="00927C24">
        <w:rPr>
          <w:rFonts w:ascii="Palatino Linotype" w:hAnsi="Palatino Linotype" w:cs="Arial"/>
          <w:b/>
          <w:i/>
          <w:sz w:val="22"/>
        </w:rPr>
        <w:t>Ley de Transparencia y Acceso a la Información Pública del Estado de México y Municipios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r w:rsidRPr="00927C24">
        <w:rPr>
          <w:rFonts w:ascii="Palatino Linotype" w:hAnsi="Palatino Linotype" w:cs="Arial"/>
          <w:b/>
          <w:i/>
          <w:sz w:val="22"/>
          <w:szCs w:val="22"/>
          <w:lang w:eastAsia="es-MX"/>
        </w:rPr>
        <w:t xml:space="preserve">Artículo 49. </w:t>
      </w:r>
      <w:r w:rsidRPr="00927C24">
        <w:rPr>
          <w:rFonts w:ascii="Palatino Linotype" w:hAnsi="Palatino Linotype" w:cs="Arial"/>
          <w:i/>
          <w:sz w:val="22"/>
          <w:szCs w:val="22"/>
          <w:lang w:eastAsia="es-MX"/>
        </w:rPr>
        <w:t xml:space="preserve">Los </w:t>
      </w:r>
      <w:r w:rsidRPr="00927C24">
        <w:rPr>
          <w:rFonts w:ascii="Palatino Linotype" w:hAnsi="Palatino Linotype" w:cs="Arial"/>
          <w:i/>
          <w:sz w:val="22"/>
        </w:rPr>
        <w:t>Comités</w:t>
      </w:r>
      <w:r w:rsidRPr="00927C24">
        <w:rPr>
          <w:rFonts w:ascii="Palatino Linotype" w:hAnsi="Palatino Linotype" w:cs="Arial"/>
          <w:i/>
          <w:sz w:val="22"/>
          <w:szCs w:val="22"/>
          <w:lang w:eastAsia="es-MX"/>
        </w:rPr>
        <w:t xml:space="preserve"> de </w:t>
      </w:r>
      <w:r w:rsidRPr="00927C24">
        <w:rPr>
          <w:rFonts w:ascii="Palatino Linotype" w:hAnsi="Palatino Linotype" w:cs="Arial"/>
          <w:i/>
          <w:sz w:val="22"/>
          <w:lang w:eastAsia="es-MX"/>
        </w:rPr>
        <w:t>Transparencia</w:t>
      </w:r>
      <w:r w:rsidRPr="00927C24">
        <w:rPr>
          <w:rFonts w:ascii="Palatino Linotype" w:hAnsi="Palatino Linotype" w:cs="Arial"/>
          <w:i/>
          <w:sz w:val="22"/>
          <w:szCs w:val="22"/>
          <w:lang w:eastAsia="es-MX"/>
        </w:rPr>
        <w:t xml:space="preserve"> </w:t>
      </w:r>
      <w:r w:rsidRPr="00927C24">
        <w:rPr>
          <w:rFonts w:ascii="Palatino Linotype" w:hAnsi="Palatino Linotype"/>
          <w:i/>
          <w:sz w:val="22"/>
          <w:szCs w:val="22"/>
        </w:rPr>
        <w:t>tendrán</w:t>
      </w:r>
      <w:r w:rsidRPr="00927C24">
        <w:rPr>
          <w:rFonts w:ascii="Palatino Linotype" w:hAnsi="Palatino Linotype" w:cs="Arial"/>
          <w:i/>
          <w:sz w:val="22"/>
          <w:szCs w:val="22"/>
          <w:lang w:eastAsia="es-MX"/>
        </w:rPr>
        <w:t xml:space="preserve"> las siguientes atribuciones: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VIII.</w:t>
      </w:r>
      <w:r w:rsidRPr="00927C24">
        <w:rPr>
          <w:rFonts w:ascii="Palatino Linotype" w:hAnsi="Palatino Linotype" w:cs="Arial"/>
          <w:i/>
          <w:sz w:val="22"/>
          <w:szCs w:val="22"/>
          <w:lang w:eastAsia="es-MX"/>
        </w:rPr>
        <w:t xml:space="preserve"> Aprobar, </w:t>
      </w:r>
      <w:r w:rsidRPr="00927C24">
        <w:rPr>
          <w:rFonts w:ascii="Palatino Linotype" w:hAnsi="Palatino Linotype" w:cs="Arial"/>
          <w:i/>
          <w:sz w:val="22"/>
        </w:rPr>
        <w:t>modificar</w:t>
      </w:r>
      <w:r w:rsidRPr="00927C24">
        <w:rPr>
          <w:rFonts w:ascii="Palatino Linotype" w:hAnsi="Palatino Linotype" w:cs="Arial"/>
          <w:i/>
          <w:sz w:val="22"/>
          <w:szCs w:val="22"/>
          <w:lang w:eastAsia="es-MX"/>
        </w:rPr>
        <w:t xml:space="preserve"> o revocar la clasificación de la información;</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Artículo 132.</w:t>
      </w:r>
      <w:r w:rsidRPr="00927C24">
        <w:rPr>
          <w:rFonts w:ascii="Palatino Linotype" w:hAnsi="Palatino Linotype" w:cs="Arial"/>
          <w:i/>
          <w:sz w:val="22"/>
          <w:szCs w:val="22"/>
          <w:lang w:eastAsia="es-MX"/>
        </w:rPr>
        <w:t xml:space="preserve"> La </w:t>
      </w:r>
      <w:r w:rsidRPr="00927C24">
        <w:rPr>
          <w:rFonts w:ascii="Palatino Linotype" w:hAnsi="Palatino Linotype" w:cs="Arial"/>
          <w:i/>
          <w:sz w:val="22"/>
          <w:lang w:eastAsia="es-MX"/>
        </w:rPr>
        <w:t>clasificación</w:t>
      </w:r>
      <w:r w:rsidRPr="00927C24">
        <w:rPr>
          <w:rFonts w:ascii="Palatino Linotype" w:hAnsi="Palatino Linotype" w:cs="Arial"/>
          <w:i/>
          <w:sz w:val="22"/>
          <w:szCs w:val="22"/>
          <w:lang w:eastAsia="es-MX"/>
        </w:rPr>
        <w:t xml:space="preserve"> de la información se llevará a cabo en el momento en que:</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II.</w:t>
      </w:r>
      <w:r w:rsidRPr="00927C24">
        <w:rPr>
          <w:rFonts w:ascii="Palatino Linotype" w:hAnsi="Palatino Linotype" w:cs="Arial"/>
          <w:i/>
          <w:sz w:val="22"/>
          <w:szCs w:val="22"/>
          <w:lang w:eastAsia="es-MX"/>
        </w:rPr>
        <w:t xml:space="preserve"> Se determine </w:t>
      </w:r>
      <w:r w:rsidRPr="00927C24">
        <w:rPr>
          <w:rFonts w:ascii="Palatino Linotype" w:hAnsi="Palatino Linotype" w:cs="Arial"/>
          <w:i/>
          <w:sz w:val="22"/>
          <w:lang w:eastAsia="es-MX"/>
        </w:rPr>
        <w:t>mediante</w:t>
      </w:r>
      <w:r w:rsidRPr="00927C24">
        <w:rPr>
          <w:rFonts w:ascii="Palatino Linotype" w:hAnsi="Palatino Linotype" w:cs="Arial"/>
          <w:i/>
          <w:sz w:val="22"/>
          <w:szCs w:val="22"/>
          <w:lang w:eastAsia="es-MX"/>
        </w:rPr>
        <w:t xml:space="preserve"> resolución de autoridad competente; o</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III</w:t>
      </w:r>
      <w:r w:rsidRPr="00927C24">
        <w:rPr>
          <w:rFonts w:ascii="Palatino Linotype" w:hAnsi="Palatino Linotype" w:cs="Arial"/>
          <w:i/>
          <w:sz w:val="22"/>
          <w:szCs w:val="22"/>
          <w:lang w:eastAsia="es-MX"/>
        </w:rPr>
        <w:t xml:space="preserve">. Se generen </w:t>
      </w:r>
      <w:r w:rsidRPr="00927C24">
        <w:rPr>
          <w:rFonts w:ascii="Palatino Linotype" w:hAnsi="Palatino Linotype" w:cs="Arial"/>
          <w:i/>
          <w:sz w:val="22"/>
          <w:lang w:eastAsia="es-MX"/>
        </w:rPr>
        <w:t>versiones</w:t>
      </w:r>
      <w:r w:rsidRPr="00927C24">
        <w:rPr>
          <w:rFonts w:ascii="Palatino Linotype" w:hAnsi="Palatino Linotype" w:cs="Arial"/>
          <w:i/>
          <w:sz w:val="22"/>
          <w:szCs w:val="22"/>
          <w:lang w:eastAsia="es-MX"/>
        </w:rPr>
        <w:t xml:space="preserve"> públicas para dar cumplimiento a las obligaciones de transparencia previstas en esta Ley.”</w:t>
      </w:r>
    </w:p>
    <w:p w:rsidR="00BC236F" w:rsidRPr="00927C24" w:rsidRDefault="00BC236F" w:rsidP="00927C24">
      <w:pPr>
        <w:spacing w:before="360" w:after="160"/>
        <w:ind w:left="709" w:right="709"/>
        <w:jc w:val="center"/>
        <w:rPr>
          <w:rFonts w:ascii="Palatino Linotype" w:hAnsi="Palatino Linotype" w:cs="Arial"/>
          <w:b/>
          <w:i/>
          <w:sz w:val="22"/>
          <w:szCs w:val="22"/>
          <w:lang w:eastAsia="es-MX"/>
        </w:rPr>
      </w:pPr>
      <w:r w:rsidRPr="00927C24">
        <w:rPr>
          <w:rFonts w:ascii="Palatino Linotype" w:hAnsi="Palatino Linotype" w:cs="Arial"/>
          <w:b/>
          <w:i/>
          <w:sz w:val="22"/>
          <w:szCs w:val="22"/>
          <w:lang w:eastAsia="es-MX"/>
        </w:rPr>
        <w:t xml:space="preserve">Lineamientos Generales en materia de Clasificación y Desclasificación de la </w:t>
      </w:r>
      <w:r w:rsidRPr="00927C24">
        <w:rPr>
          <w:rFonts w:ascii="Palatino Linotype" w:hAnsi="Palatino Linotype" w:cs="Arial"/>
          <w:b/>
          <w:i/>
          <w:sz w:val="22"/>
        </w:rPr>
        <w:t>Información</w:t>
      </w:r>
      <w:r w:rsidR="00117926" w:rsidRPr="00927C24">
        <w:rPr>
          <w:rFonts w:ascii="Palatino Linotype" w:hAnsi="Palatino Linotype" w:cs="Arial"/>
          <w:b/>
          <w:i/>
          <w:sz w:val="22"/>
        </w:rPr>
        <w:t xml:space="preserve"> , así como para la elaboración de Versiones Públicas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r w:rsidRPr="00927C24">
        <w:rPr>
          <w:rFonts w:ascii="Palatino Linotype" w:hAnsi="Palatino Linotype" w:cs="Arial"/>
          <w:b/>
          <w:i/>
          <w:sz w:val="22"/>
          <w:szCs w:val="22"/>
          <w:lang w:eastAsia="es-MX"/>
        </w:rPr>
        <w:t>Segundo.-</w:t>
      </w:r>
      <w:r w:rsidRPr="00927C24">
        <w:rPr>
          <w:rFonts w:ascii="Palatino Linotype" w:hAnsi="Palatino Linotype" w:cs="Arial"/>
          <w:i/>
          <w:sz w:val="22"/>
          <w:szCs w:val="22"/>
          <w:lang w:eastAsia="es-MX"/>
        </w:rPr>
        <w:t xml:space="preserve"> Para </w:t>
      </w:r>
      <w:r w:rsidRPr="00927C24">
        <w:rPr>
          <w:rFonts w:ascii="Palatino Linotype" w:hAnsi="Palatino Linotype" w:cs="Arial"/>
          <w:i/>
          <w:sz w:val="22"/>
          <w:lang w:eastAsia="es-MX"/>
        </w:rPr>
        <w:t>efectos</w:t>
      </w:r>
      <w:r w:rsidRPr="00927C24">
        <w:rPr>
          <w:rFonts w:ascii="Palatino Linotype" w:hAnsi="Palatino Linotype" w:cs="Arial"/>
          <w:i/>
          <w:sz w:val="22"/>
          <w:szCs w:val="22"/>
          <w:lang w:eastAsia="es-MX"/>
        </w:rPr>
        <w:t xml:space="preserve"> de los </w:t>
      </w:r>
      <w:r w:rsidRPr="00927C24">
        <w:rPr>
          <w:rFonts w:ascii="Palatino Linotype" w:hAnsi="Palatino Linotype" w:cs="Arial"/>
          <w:i/>
          <w:sz w:val="22"/>
        </w:rPr>
        <w:t>presentes</w:t>
      </w:r>
      <w:r w:rsidRPr="00927C24">
        <w:rPr>
          <w:rFonts w:ascii="Palatino Linotype" w:hAnsi="Palatino Linotype" w:cs="Arial"/>
          <w:i/>
          <w:sz w:val="22"/>
          <w:szCs w:val="22"/>
          <w:lang w:eastAsia="es-MX"/>
        </w:rPr>
        <w:t xml:space="preserve"> Lineamientos Generales, se entenderá por:</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XVIII.</w:t>
      </w:r>
      <w:r w:rsidRPr="00927C24">
        <w:rPr>
          <w:rFonts w:ascii="Palatino Linotype" w:hAnsi="Palatino Linotype" w:cs="Arial"/>
          <w:i/>
          <w:sz w:val="22"/>
          <w:szCs w:val="22"/>
          <w:lang w:eastAsia="es-MX"/>
        </w:rPr>
        <w:t xml:space="preserve"> </w:t>
      </w:r>
      <w:r w:rsidRPr="00927C24">
        <w:rPr>
          <w:rFonts w:ascii="Palatino Linotype" w:hAnsi="Palatino Linotype" w:cs="Arial"/>
          <w:b/>
          <w:i/>
          <w:sz w:val="22"/>
          <w:szCs w:val="22"/>
          <w:lang w:eastAsia="es-MX"/>
        </w:rPr>
        <w:t>Versión pública:</w:t>
      </w:r>
      <w:r w:rsidRPr="00927C24">
        <w:rPr>
          <w:rFonts w:ascii="Palatino Linotype" w:hAnsi="Palatino Linotype" w:cs="Arial"/>
          <w:i/>
          <w:sz w:val="22"/>
          <w:szCs w:val="22"/>
          <w:lang w:eastAsia="es-MX"/>
        </w:rPr>
        <w:t xml:space="preserve"> El </w:t>
      </w:r>
      <w:r w:rsidRPr="00927C24">
        <w:rPr>
          <w:rFonts w:ascii="Palatino Linotype" w:hAnsi="Palatino Linotype" w:cs="Arial"/>
          <w:bCs/>
          <w:i/>
          <w:noProof/>
          <w:sz w:val="22"/>
        </w:rPr>
        <w:t>documento</w:t>
      </w:r>
      <w:r w:rsidRPr="00927C24">
        <w:rPr>
          <w:rFonts w:ascii="Palatino Linotype" w:hAnsi="Palatino Linotype" w:cs="Arial"/>
          <w:i/>
          <w:sz w:val="22"/>
          <w:szCs w:val="22"/>
          <w:lang w:eastAsia="es-MX"/>
        </w:rPr>
        <w:t xml:space="preserve"> a partir del que se otorga acceso a la información, en el que se testan partes o secciones clasificadas, indicando el contenido de </w:t>
      </w:r>
      <w:r w:rsidRPr="00927C24">
        <w:rPr>
          <w:rFonts w:ascii="Palatino Linotype" w:hAnsi="Palatino Linotype" w:cs="Arial"/>
          <w:i/>
          <w:sz w:val="22"/>
          <w:szCs w:val="22"/>
          <w:lang w:eastAsia="es-MX"/>
        </w:rPr>
        <w:lastRenderedPageBreak/>
        <w:t xml:space="preserve">éstas de manera genérica, </w:t>
      </w:r>
      <w:r w:rsidRPr="00927C24">
        <w:rPr>
          <w:rFonts w:ascii="Palatino Linotype" w:hAnsi="Palatino Linotype" w:cs="Arial"/>
          <w:b/>
          <w:i/>
          <w:sz w:val="22"/>
          <w:szCs w:val="22"/>
          <w:u w:val="single"/>
          <w:lang w:eastAsia="es-MX"/>
        </w:rPr>
        <w:t>fundando y motivando la</w:t>
      </w:r>
      <w:r w:rsidRPr="00927C24">
        <w:rPr>
          <w:rFonts w:ascii="Palatino Linotype" w:hAnsi="Palatino Linotype" w:cs="Arial"/>
          <w:i/>
          <w:sz w:val="22"/>
          <w:szCs w:val="22"/>
          <w:lang w:eastAsia="es-MX"/>
        </w:rPr>
        <w:t xml:space="preserve"> reserva o </w:t>
      </w:r>
      <w:r w:rsidRPr="00927C24">
        <w:rPr>
          <w:rFonts w:ascii="Palatino Linotype" w:hAnsi="Palatino Linotype" w:cs="Arial"/>
          <w:b/>
          <w:i/>
          <w:sz w:val="22"/>
          <w:szCs w:val="22"/>
          <w:u w:val="single"/>
          <w:lang w:eastAsia="es-MX"/>
        </w:rPr>
        <w:t>confidencialidad</w:t>
      </w:r>
      <w:r w:rsidRPr="00927C24">
        <w:rPr>
          <w:rFonts w:ascii="Palatino Linotype" w:hAnsi="Palatino Linotype" w:cs="Arial"/>
          <w:i/>
          <w:sz w:val="22"/>
          <w:szCs w:val="22"/>
          <w:lang w:eastAsia="es-MX"/>
        </w:rPr>
        <w:t xml:space="preserve">, a través de la resolución que para tal efecto emita el </w:t>
      </w:r>
      <w:r w:rsidRPr="00927C24">
        <w:rPr>
          <w:rFonts w:ascii="Palatino Linotype" w:hAnsi="Palatino Linotype" w:cs="Arial"/>
          <w:bCs/>
          <w:i/>
          <w:noProof/>
          <w:sz w:val="22"/>
        </w:rPr>
        <w:t>Comité</w:t>
      </w:r>
      <w:r w:rsidRPr="00927C24">
        <w:rPr>
          <w:rFonts w:ascii="Palatino Linotype" w:hAnsi="Palatino Linotype" w:cs="Arial"/>
          <w:i/>
          <w:sz w:val="22"/>
          <w:szCs w:val="22"/>
          <w:lang w:eastAsia="es-MX"/>
        </w:rPr>
        <w:t xml:space="preserve"> de Transparencia.</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Cuarto.</w:t>
      </w:r>
      <w:r w:rsidRPr="00927C24">
        <w:rPr>
          <w:rFonts w:ascii="Palatino Linotype" w:hAnsi="Palatino Linotype" w:cs="Arial"/>
          <w:i/>
          <w:sz w:val="22"/>
          <w:szCs w:val="22"/>
          <w:lang w:eastAsia="es-MX"/>
        </w:rPr>
        <w:t xml:space="preserve"> Para clasificar la información como reservada o confidencial, de manera total o parcial, el </w:t>
      </w:r>
      <w:r w:rsidRPr="00927C24">
        <w:rPr>
          <w:rFonts w:ascii="Palatino Linotype" w:hAnsi="Palatino Linotype" w:cs="Arial"/>
          <w:i/>
          <w:sz w:val="22"/>
          <w:lang w:eastAsia="es-MX"/>
        </w:rPr>
        <w:t>titular</w:t>
      </w:r>
      <w:r w:rsidRPr="00927C24">
        <w:rPr>
          <w:rFonts w:ascii="Palatino Linotype" w:hAnsi="Palatino Linotype" w:cs="Arial"/>
          <w:i/>
          <w:sz w:val="22"/>
          <w:szCs w:val="22"/>
          <w:lang w:eastAsia="es-MX"/>
        </w:rPr>
        <w:t xml:space="preserve"> del </w:t>
      </w:r>
      <w:r w:rsidRPr="00927C24">
        <w:rPr>
          <w:rFonts w:ascii="Palatino Linotype" w:hAnsi="Palatino Linotype" w:cs="Arial"/>
          <w:bCs/>
          <w:i/>
          <w:noProof/>
          <w:sz w:val="22"/>
        </w:rPr>
        <w:t>área</w:t>
      </w:r>
      <w:r w:rsidRPr="00927C24">
        <w:rPr>
          <w:rFonts w:ascii="Palatino Linotype" w:hAnsi="Palatino Linotype" w:cs="Arial"/>
          <w:i/>
          <w:sz w:val="22"/>
          <w:szCs w:val="22"/>
          <w:lang w:eastAsia="es-MX"/>
        </w:rPr>
        <w:t xml:space="preserve"> del sujeto </w:t>
      </w:r>
      <w:r w:rsidRPr="00927C24">
        <w:rPr>
          <w:rFonts w:ascii="Palatino Linotype" w:hAnsi="Palatino Linotype" w:cs="Arial"/>
          <w:i/>
          <w:sz w:val="22"/>
        </w:rPr>
        <w:t>obligado</w:t>
      </w:r>
      <w:r w:rsidRPr="00927C24">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 xml:space="preserve">Los sujetos obligados deberán aplicar, de manera estricta, las excepciones al derecho de acceso a la </w:t>
      </w:r>
      <w:r w:rsidRPr="00927C24">
        <w:rPr>
          <w:rFonts w:ascii="Palatino Linotype" w:hAnsi="Palatino Linotype" w:cs="Arial"/>
          <w:bCs/>
          <w:i/>
          <w:noProof/>
          <w:sz w:val="22"/>
        </w:rPr>
        <w:t>información</w:t>
      </w:r>
      <w:r w:rsidRPr="00927C24">
        <w:rPr>
          <w:rFonts w:ascii="Palatino Linotype" w:hAnsi="Palatino Linotype" w:cs="Arial"/>
          <w:i/>
          <w:sz w:val="22"/>
          <w:szCs w:val="22"/>
          <w:lang w:eastAsia="es-MX"/>
        </w:rPr>
        <w:t xml:space="preserve"> y sólo </w:t>
      </w:r>
      <w:r w:rsidRPr="00927C24">
        <w:rPr>
          <w:rFonts w:ascii="Palatino Linotype" w:hAnsi="Palatino Linotype" w:cs="Arial"/>
          <w:i/>
          <w:sz w:val="22"/>
        </w:rPr>
        <w:t>podrán</w:t>
      </w:r>
      <w:r w:rsidRPr="00927C24">
        <w:rPr>
          <w:rFonts w:ascii="Palatino Linotype" w:hAnsi="Palatino Linotype" w:cs="Arial"/>
          <w:i/>
          <w:sz w:val="22"/>
          <w:szCs w:val="22"/>
          <w:lang w:eastAsia="es-MX"/>
        </w:rPr>
        <w:t xml:space="preserve"> invocarlas cuando acrediten su procedencia.</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Quinto.</w:t>
      </w:r>
      <w:r w:rsidRPr="00927C24">
        <w:rPr>
          <w:rFonts w:ascii="Palatino Linotype" w:hAnsi="Palatino Linotype" w:cs="Arial"/>
          <w:i/>
          <w:sz w:val="22"/>
          <w:szCs w:val="22"/>
          <w:lang w:eastAsia="es-MX"/>
        </w:rPr>
        <w:t xml:space="preserve"> La carga de </w:t>
      </w:r>
      <w:r w:rsidRPr="00927C24">
        <w:rPr>
          <w:rFonts w:ascii="Palatino Linotype" w:hAnsi="Palatino Linotype" w:cs="Arial"/>
          <w:i/>
          <w:sz w:val="22"/>
          <w:lang w:eastAsia="es-MX"/>
        </w:rPr>
        <w:t>la</w:t>
      </w:r>
      <w:r w:rsidRPr="00927C24">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27C24">
        <w:rPr>
          <w:rFonts w:ascii="Palatino Linotype" w:hAnsi="Palatino Linotype" w:cs="Arial"/>
          <w:i/>
          <w:sz w:val="22"/>
        </w:rPr>
        <w:t>corresponderá</w:t>
      </w:r>
      <w:r w:rsidRPr="00927C2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Sexto.</w:t>
      </w:r>
      <w:r w:rsidRPr="00927C24">
        <w:rPr>
          <w:rFonts w:ascii="Palatino Linotype" w:hAnsi="Palatino Linotype" w:cs="Arial"/>
          <w:i/>
          <w:sz w:val="22"/>
          <w:szCs w:val="22"/>
          <w:lang w:eastAsia="es-MX"/>
        </w:rPr>
        <w:t xml:space="preserve"> Los sujetos obligados no podrán emitir acuerdos de carácter general ni particular que clasifiquen </w:t>
      </w:r>
      <w:r w:rsidRPr="00927C24">
        <w:rPr>
          <w:rFonts w:ascii="Palatino Linotype" w:hAnsi="Palatino Linotype" w:cs="Arial"/>
          <w:bCs/>
          <w:i/>
          <w:noProof/>
          <w:sz w:val="22"/>
        </w:rPr>
        <w:t>documentos</w:t>
      </w:r>
      <w:r w:rsidRPr="00927C2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C236F" w:rsidRPr="00927C24" w:rsidRDefault="00BC236F" w:rsidP="00927C24">
      <w:pPr>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 xml:space="preserve">La clasificación de </w:t>
      </w:r>
      <w:r w:rsidRPr="00927C24">
        <w:rPr>
          <w:rFonts w:ascii="Palatino Linotype" w:hAnsi="Palatino Linotype" w:cs="Arial"/>
          <w:i/>
          <w:sz w:val="22"/>
        </w:rPr>
        <w:t>información</w:t>
      </w:r>
      <w:r w:rsidRPr="00927C24">
        <w:rPr>
          <w:rFonts w:ascii="Palatino Linotype" w:hAnsi="Palatino Linotype" w:cs="Arial"/>
          <w:i/>
          <w:sz w:val="22"/>
          <w:szCs w:val="22"/>
          <w:lang w:eastAsia="es-MX"/>
        </w:rPr>
        <w:t xml:space="preserve"> se realizará conforme a un análisis caso por caso, mediante la aplicación </w:t>
      </w:r>
      <w:r w:rsidRPr="00927C24">
        <w:rPr>
          <w:rFonts w:ascii="Palatino Linotype" w:hAnsi="Palatino Linotype" w:cs="Arial"/>
          <w:bCs/>
          <w:i/>
          <w:noProof/>
          <w:sz w:val="22"/>
        </w:rPr>
        <w:t>de</w:t>
      </w:r>
      <w:r w:rsidRPr="00927C24">
        <w:rPr>
          <w:rFonts w:ascii="Palatino Linotype" w:hAnsi="Palatino Linotype" w:cs="Arial"/>
          <w:i/>
          <w:sz w:val="22"/>
          <w:szCs w:val="22"/>
          <w:lang w:eastAsia="es-MX"/>
        </w:rPr>
        <w:t xml:space="preserve"> la prueba de daño y de interés público.</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Séptimo.</w:t>
      </w:r>
      <w:r w:rsidRPr="00927C24">
        <w:rPr>
          <w:rFonts w:ascii="Palatino Linotype" w:hAnsi="Palatino Linotype" w:cs="Arial"/>
          <w:i/>
          <w:sz w:val="22"/>
          <w:szCs w:val="22"/>
          <w:lang w:eastAsia="es-MX"/>
        </w:rPr>
        <w:t xml:space="preserve"> La </w:t>
      </w:r>
      <w:r w:rsidRPr="00927C24">
        <w:rPr>
          <w:rFonts w:ascii="Palatino Linotype" w:hAnsi="Palatino Linotype" w:cs="Arial"/>
          <w:i/>
          <w:sz w:val="22"/>
          <w:lang w:eastAsia="es-MX"/>
        </w:rPr>
        <w:t>clasificación</w:t>
      </w:r>
      <w:r w:rsidRPr="00927C24">
        <w:rPr>
          <w:rFonts w:ascii="Palatino Linotype" w:hAnsi="Palatino Linotype" w:cs="Arial"/>
          <w:i/>
          <w:sz w:val="22"/>
          <w:szCs w:val="22"/>
          <w:lang w:eastAsia="es-MX"/>
        </w:rPr>
        <w:t xml:space="preserve"> </w:t>
      </w:r>
      <w:r w:rsidRPr="00927C24">
        <w:rPr>
          <w:rFonts w:ascii="Palatino Linotype" w:hAnsi="Palatino Linotype" w:cs="Arial"/>
          <w:bCs/>
          <w:i/>
          <w:noProof/>
          <w:sz w:val="22"/>
        </w:rPr>
        <w:t>de</w:t>
      </w:r>
      <w:r w:rsidRPr="00927C24">
        <w:rPr>
          <w:rFonts w:ascii="Palatino Linotype" w:hAnsi="Palatino Linotype" w:cs="Arial"/>
          <w:i/>
          <w:sz w:val="22"/>
          <w:szCs w:val="22"/>
          <w:lang w:eastAsia="es-MX"/>
        </w:rPr>
        <w:t xml:space="preserve"> la </w:t>
      </w:r>
      <w:r w:rsidRPr="00927C24">
        <w:rPr>
          <w:rFonts w:ascii="Palatino Linotype" w:hAnsi="Palatino Linotype" w:cs="Arial"/>
          <w:i/>
          <w:sz w:val="22"/>
        </w:rPr>
        <w:t>información</w:t>
      </w:r>
      <w:r w:rsidRPr="00927C24">
        <w:rPr>
          <w:rFonts w:ascii="Palatino Linotype" w:hAnsi="Palatino Linotype" w:cs="Arial"/>
          <w:i/>
          <w:sz w:val="22"/>
          <w:szCs w:val="22"/>
          <w:lang w:eastAsia="es-MX"/>
        </w:rPr>
        <w:t xml:space="preserve"> se llevará a cabo en el momento en que:</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w:t>
      </w:r>
      <w:r w:rsidRPr="00927C24">
        <w:rPr>
          <w:rFonts w:ascii="Palatino Linotype" w:hAnsi="Palatino Linotype" w:cs="Arial"/>
          <w:i/>
          <w:sz w:val="22"/>
          <w:szCs w:val="22"/>
          <w:lang w:eastAsia="es-MX"/>
        </w:rPr>
        <w:t xml:space="preserve"> Se reciba una </w:t>
      </w:r>
      <w:r w:rsidRPr="00927C24">
        <w:rPr>
          <w:rFonts w:ascii="Palatino Linotype" w:hAnsi="Palatino Linotype" w:cs="Arial"/>
          <w:i/>
          <w:sz w:val="22"/>
          <w:lang w:eastAsia="es-MX"/>
        </w:rPr>
        <w:t>solicitud</w:t>
      </w:r>
      <w:r w:rsidRPr="00927C24">
        <w:rPr>
          <w:rFonts w:ascii="Palatino Linotype" w:hAnsi="Palatino Linotype" w:cs="Arial"/>
          <w:i/>
          <w:sz w:val="22"/>
          <w:szCs w:val="22"/>
          <w:lang w:eastAsia="es-MX"/>
        </w:rPr>
        <w:t xml:space="preserve"> de acceso a la información;</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II.</w:t>
      </w:r>
      <w:r w:rsidRPr="00927C24">
        <w:rPr>
          <w:rFonts w:ascii="Palatino Linotype" w:hAnsi="Palatino Linotype" w:cs="Arial"/>
          <w:i/>
          <w:sz w:val="22"/>
          <w:szCs w:val="22"/>
          <w:lang w:eastAsia="es-MX"/>
        </w:rPr>
        <w:t xml:space="preserve"> Se determine </w:t>
      </w:r>
      <w:r w:rsidRPr="00927C24">
        <w:rPr>
          <w:rFonts w:ascii="Palatino Linotype" w:hAnsi="Palatino Linotype" w:cs="Arial"/>
          <w:bCs/>
          <w:i/>
          <w:noProof/>
          <w:sz w:val="22"/>
        </w:rPr>
        <w:t>mediante</w:t>
      </w:r>
      <w:r w:rsidRPr="00927C24">
        <w:rPr>
          <w:rFonts w:ascii="Palatino Linotype" w:hAnsi="Palatino Linotype" w:cs="Arial"/>
          <w:i/>
          <w:sz w:val="22"/>
          <w:szCs w:val="22"/>
          <w:lang w:eastAsia="es-MX"/>
        </w:rPr>
        <w:t xml:space="preserve"> resolución de autoridad competente, o</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III.</w:t>
      </w:r>
      <w:r w:rsidRPr="00927C24">
        <w:rPr>
          <w:rFonts w:ascii="Palatino Linotype" w:hAnsi="Palatino Linotype" w:cs="Arial"/>
          <w:i/>
          <w:sz w:val="22"/>
          <w:szCs w:val="22"/>
          <w:lang w:eastAsia="es-MX"/>
        </w:rPr>
        <w:t xml:space="preserve"> Se generen </w:t>
      </w:r>
      <w:r w:rsidRPr="00927C24">
        <w:rPr>
          <w:rFonts w:ascii="Palatino Linotype" w:hAnsi="Palatino Linotype" w:cs="Arial"/>
          <w:bCs/>
          <w:i/>
          <w:noProof/>
          <w:sz w:val="22"/>
        </w:rPr>
        <w:t>versiones</w:t>
      </w:r>
      <w:r w:rsidRPr="00927C24">
        <w:rPr>
          <w:rFonts w:ascii="Palatino Linotype" w:hAnsi="Palatino Linotype" w:cs="Arial"/>
          <w:i/>
          <w:sz w:val="22"/>
          <w:szCs w:val="22"/>
          <w:lang w:eastAsia="es-MX"/>
        </w:rPr>
        <w:t xml:space="preserve"> públicas para dar cumplimiento a las obligaciones de transparencia </w:t>
      </w:r>
      <w:r w:rsidRPr="00927C24">
        <w:rPr>
          <w:rFonts w:ascii="Palatino Linotype" w:hAnsi="Palatino Linotype" w:cs="Arial"/>
          <w:i/>
          <w:sz w:val="22"/>
          <w:lang w:eastAsia="es-MX"/>
        </w:rPr>
        <w:t>previstas</w:t>
      </w:r>
      <w:r w:rsidRPr="00927C24">
        <w:rPr>
          <w:rFonts w:ascii="Palatino Linotype" w:hAnsi="Palatino Linotype" w:cs="Arial"/>
          <w:i/>
          <w:sz w:val="22"/>
          <w:szCs w:val="22"/>
          <w:lang w:eastAsia="es-MX"/>
        </w:rPr>
        <w:t xml:space="preserve"> en la Ley General, la Ley Federal y las correspondientes de las entidades federativas.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 xml:space="preserve">Los titulares de las áreas deberán revisar la clasificación al momento de la recepción de una solicitud de </w:t>
      </w:r>
      <w:r w:rsidRPr="00927C24">
        <w:rPr>
          <w:rFonts w:ascii="Palatino Linotype" w:hAnsi="Palatino Linotype" w:cs="Arial"/>
          <w:bCs/>
          <w:i/>
          <w:noProof/>
          <w:sz w:val="22"/>
        </w:rPr>
        <w:t>acceso</w:t>
      </w:r>
      <w:r w:rsidRPr="00927C24">
        <w:rPr>
          <w:rFonts w:ascii="Palatino Linotype" w:hAnsi="Palatino Linotype" w:cs="Arial"/>
          <w:i/>
          <w:sz w:val="22"/>
          <w:szCs w:val="22"/>
          <w:lang w:eastAsia="es-MX"/>
        </w:rPr>
        <w:t xml:space="preserve"> a la información, para verificar si encuadra en una causal de reserva o de confidencialidad.</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Octavo.</w:t>
      </w:r>
      <w:r w:rsidRPr="00927C24">
        <w:rPr>
          <w:rFonts w:ascii="Palatino Linotype" w:hAnsi="Palatino Linotype" w:cs="Arial"/>
          <w:i/>
          <w:sz w:val="22"/>
          <w:szCs w:val="22"/>
          <w:lang w:eastAsia="es-MX"/>
        </w:rPr>
        <w:t xml:space="preserve"> Para fundar la clasificación de la información se debe señalar el artículo, fracción, inciso, </w:t>
      </w:r>
      <w:r w:rsidRPr="00927C24">
        <w:rPr>
          <w:rFonts w:ascii="Palatino Linotype" w:hAnsi="Palatino Linotype" w:cs="Arial"/>
          <w:i/>
          <w:sz w:val="22"/>
          <w:lang w:eastAsia="es-MX"/>
        </w:rPr>
        <w:t>párrafo</w:t>
      </w:r>
      <w:r w:rsidRPr="00927C24">
        <w:rPr>
          <w:rFonts w:ascii="Palatino Linotype" w:hAnsi="Palatino Linotype" w:cs="Arial"/>
          <w:i/>
          <w:sz w:val="22"/>
          <w:szCs w:val="22"/>
          <w:lang w:eastAsia="es-MX"/>
        </w:rPr>
        <w:t xml:space="preserve"> o numeral de la ley o tratado internacional suscrito por el Estado mexicano que </w:t>
      </w:r>
      <w:r w:rsidRPr="00927C24">
        <w:rPr>
          <w:rFonts w:ascii="Palatino Linotype" w:hAnsi="Palatino Linotype" w:cs="Arial"/>
          <w:bCs/>
          <w:i/>
          <w:noProof/>
          <w:sz w:val="22"/>
        </w:rPr>
        <w:t>expresamente</w:t>
      </w:r>
      <w:r w:rsidRPr="00927C24">
        <w:rPr>
          <w:rFonts w:ascii="Palatino Linotype" w:hAnsi="Palatino Linotype" w:cs="Arial"/>
          <w:i/>
          <w:sz w:val="22"/>
          <w:szCs w:val="22"/>
          <w:lang w:eastAsia="es-MX"/>
        </w:rPr>
        <w:t xml:space="preserve"> le otorga el carácter de reservada o confidencial.</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bCs/>
          <w:i/>
          <w:noProof/>
          <w:sz w:val="22"/>
        </w:rPr>
      </w:pPr>
      <w:r w:rsidRPr="00927C24">
        <w:rPr>
          <w:rFonts w:ascii="Palatino Linotype" w:hAnsi="Palatino Linotype" w:cs="Arial"/>
          <w:i/>
          <w:sz w:val="22"/>
          <w:szCs w:val="22"/>
          <w:lang w:eastAsia="es-MX"/>
        </w:rPr>
        <w:lastRenderedPageBreak/>
        <w:t xml:space="preserve">Para </w:t>
      </w:r>
      <w:r w:rsidRPr="00927C24">
        <w:rPr>
          <w:rFonts w:ascii="Palatino Linotype" w:hAnsi="Palatino Linotype" w:cs="Arial"/>
          <w:bCs/>
          <w:i/>
          <w:noProof/>
          <w:sz w:val="22"/>
        </w:rPr>
        <w:t xml:space="preserve">motivar la clasificación se deberán señalar las razones o circunstancias especiales que lo </w:t>
      </w:r>
      <w:r w:rsidRPr="00927C24">
        <w:rPr>
          <w:rFonts w:ascii="Palatino Linotype" w:hAnsi="Palatino Linotype" w:cs="Arial"/>
          <w:i/>
          <w:sz w:val="22"/>
          <w:szCs w:val="22"/>
          <w:lang w:eastAsia="es-MX"/>
        </w:rPr>
        <w:t>llevaron</w:t>
      </w:r>
      <w:r w:rsidRPr="00927C24">
        <w:rPr>
          <w:rFonts w:ascii="Palatino Linotype" w:hAnsi="Palatino Linotype" w:cs="Arial"/>
          <w:bCs/>
          <w:i/>
          <w:noProof/>
          <w:sz w:val="22"/>
        </w:rPr>
        <w:t xml:space="preserve"> a concluir que el caso particular se ajusta al supuesto previsto por la norma legal invocada como fundamento.</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bCs/>
          <w:i/>
          <w:noProof/>
          <w:sz w:val="22"/>
        </w:rPr>
      </w:pPr>
      <w:r w:rsidRPr="00927C2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27C24">
        <w:rPr>
          <w:rFonts w:ascii="Palatino Linotype" w:hAnsi="Palatino Linotype" w:cs="Arial"/>
          <w:i/>
          <w:sz w:val="22"/>
          <w:szCs w:val="22"/>
          <w:lang w:eastAsia="es-MX"/>
        </w:rPr>
        <w:t>de</w:t>
      </w:r>
      <w:r w:rsidRPr="00927C24">
        <w:rPr>
          <w:rFonts w:ascii="Palatino Linotype" w:hAnsi="Palatino Linotype" w:cs="Arial"/>
          <w:bCs/>
          <w:i/>
          <w:noProof/>
          <w:sz w:val="22"/>
        </w:rPr>
        <w:t xml:space="preserve"> </w:t>
      </w:r>
      <w:r w:rsidRPr="00927C24">
        <w:rPr>
          <w:rFonts w:ascii="Palatino Linotype" w:hAnsi="Palatino Linotype" w:cs="Arial"/>
          <w:i/>
          <w:sz w:val="22"/>
          <w:szCs w:val="22"/>
          <w:lang w:eastAsia="es-MX"/>
        </w:rPr>
        <w:t>reserva</w:t>
      </w:r>
      <w:r w:rsidRPr="00927C24">
        <w:rPr>
          <w:rFonts w:ascii="Palatino Linotype" w:hAnsi="Palatino Linotype" w:cs="Arial"/>
          <w:bCs/>
          <w:i/>
          <w:noProof/>
          <w:sz w:val="22"/>
        </w:rPr>
        <w:t>.</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bCs/>
          <w:i/>
          <w:noProof/>
          <w:sz w:val="22"/>
        </w:rPr>
      </w:pPr>
      <w:r w:rsidRPr="00927C24">
        <w:rPr>
          <w:rFonts w:ascii="Palatino Linotype" w:hAnsi="Palatino Linotype" w:cs="Arial"/>
          <w:i/>
          <w:sz w:val="22"/>
          <w:szCs w:val="22"/>
          <w:lang w:eastAsia="es-MX"/>
        </w:rPr>
        <w:t>Tratándose</w:t>
      </w:r>
      <w:r w:rsidRPr="00927C24">
        <w:rPr>
          <w:rFonts w:ascii="Palatino Linotype" w:hAnsi="Palatino Linotype" w:cs="Arial"/>
          <w:bCs/>
          <w:i/>
          <w:noProof/>
          <w:sz w:val="22"/>
        </w:rPr>
        <w:t xml:space="preserve"> de información clasificada como confidencial respecto de la cual se haya </w:t>
      </w:r>
      <w:r w:rsidRPr="00927C24">
        <w:rPr>
          <w:rFonts w:ascii="Palatino Linotype" w:hAnsi="Palatino Linotype" w:cs="Arial"/>
          <w:i/>
          <w:sz w:val="22"/>
          <w:lang w:eastAsia="es-MX"/>
        </w:rPr>
        <w:t>determinado</w:t>
      </w:r>
      <w:r w:rsidRPr="00927C24">
        <w:rPr>
          <w:rFonts w:ascii="Palatino Linotype" w:hAnsi="Palatino Linotype" w:cs="Arial"/>
          <w:bCs/>
          <w:i/>
          <w:noProof/>
          <w:sz w:val="22"/>
        </w:rPr>
        <w:t xml:space="preserve"> </w:t>
      </w:r>
      <w:r w:rsidRPr="00927C24">
        <w:rPr>
          <w:rFonts w:ascii="Palatino Linotype" w:hAnsi="Palatino Linotype" w:cs="Arial"/>
          <w:i/>
          <w:sz w:val="22"/>
          <w:szCs w:val="22"/>
          <w:lang w:eastAsia="es-MX"/>
        </w:rPr>
        <w:t>su</w:t>
      </w:r>
      <w:r w:rsidRPr="00927C2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Cs/>
          <w:i/>
          <w:noProof/>
          <w:sz w:val="22"/>
        </w:rPr>
        <w:t>Los documentos contenidos</w:t>
      </w:r>
      <w:r w:rsidRPr="00927C24">
        <w:rPr>
          <w:rFonts w:ascii="Palatino Linotype" w:hAnsi="Palatino Linotype" w:cs="Arial"/>
          <w:i/>
          <w:sz w:val="22"/>
          <w:szCs w:val="22"/>
          <w:lang w:eastAsia="es-MX"/>
        </w:rPr>
        <w:t xml:space="preserve"> en los archivos históricos y los identificados como históricos confidenciales no </w:t>
      </w:r>
      <w:r w:rsidRPr="00927C24">
        <w:rPr>
          <w:rFonts w:ascii="Palatino Linotype" w:hAnsi="Palatino Linotype" w:cs="Arial"/>
          <w:i/>
          <w:sz w:val="22"/>
          <w:lang w:eastAsia="es-MX"/>
        </w:rPr>
        <w:t>serán</w:t>
      </w:r>
      <w:r w:rsidRPr="00927C24">
        <w:rPr>
          <w:rFonts w:ascii="Palatino Linotype" w:hAnsi="Palatino Linotype" w:cs="Arial"/>
          <w:i/>
          <w:sz w:val="22"/>
          <w:szCs w:val="22"/>
          <w:lang w:eastAsia="es-MX"/>
        </w:rPr>
        <w:t xml:space="preserve"> susceptibles de clasificación como reservados.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Noveno.</w:t>
      </w:r>
      <w:r w:rsidRPr="00927C2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Décimo.</w:t>
      </w:r>
      <w:r w:rsidRPr="00927C24">
        <w:rPr>
          <w:rFonts w:ascii="Palatino Linotype" w:hAnsi="Palatino Linotype" w:cs="Arial"/>
          <w:i/>
          <w:sz w:val="22"/>
          <w:szCs w:val="22"/>
          <w:lang w:eastAsia="es-MX"/>
        </w:rPr>
        <w:t xml:space="preserve"> Los titulares de las áreas, deberán tener conocimiento y llevar un registro del personal que, por la </w:t>
      </w:r>
      <w:r w:rsidRPr="00927C24">
        <w:rPr>
          <w:rFonts w:ascii="Palatino Linotype" w:hAnsi="Palatino Linotype" w:cs="Arial"/>
          <w:i/>
          <w:sz w:val="22"/>
          <w:lang w:eastAsia="es-MX"/>
        </w:rPr>
        <w:t>naturaleza</w:t>
      </w:r>
      <w:r w:rsidRPr="00927C24">
        <w:rPr>
          <w:rFonts w:ascii="Palatino Linotype" w:hAnsi="Palatino Linotype" w:cs="Arial"/>
          <w:i/>
          <w:sz w:val="22"/>
          <w:szCs w:val="22"/>
          <w:lang w:eastAsia="es-MX"/>
        </w:rPr>
        <w:t xml:space="preserve"> de sus atribuciones, tenga acceso a los </w:t>
      </w:r>
      <w:r w:rsidRPr="00927C24">
        <w:rPr>
          <w:rFonts w:ascii="Palatino Linotype" w:hAnsi="Palatino Linotype" w:cs="Arial"/>
          <w:i/>
          <w:sz w:val="22"/>
        </w:rPr>
        <w:t>documentos</w:t>
      </w:r>
      <w:r w:rsidRPr="00927C2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27C24">
        <w:rPr>
          <w:rFonts w:ascii="Palatino Linotype" w:hAnsi="Palatino Linotype" w:cs="Arial"/>
          <w:i/>
          <w:sz w:val="22"/>
        </w:rPr>
        <w:t>que</w:t>
      </w:r>
      <w:r w:rsidRPr="00927C24">
        <w:rPr>
          <w:rFonts w:ascii="Palatino Linotype" w:hAnsi="Palatino Linotype" w:cs="Arial"/>
          <w:i/>
          <w:sz w:val="22"/>
          <w:szCs w:val="22"/>
          <w:lang w:eastAsia="es-MX"/>
        </w:rPr>
        <w:t xml:space="preserve"> rija la actuación del sujeto obligado.</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Décimo primero.</w:t>
      </w:r>
      <w:r w:rsidRPr="00927C2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927C24">
        <w:rPr>
          <w:rFonts w:ascii="Palatino Linotype" w:hAnsi="Palatino Linotype" w:cs="Arial"/>
          <w:i/>
          <w:sz w:val="22"/>
          <w:lang w:eastAsia="es-MX"/>
        </w:rPr>
        <w:t>lineamientos</w:t>
      </w:r>
      <w:r w:rsidRPr="00927C24">
        <w:rPr>
          <w:rFonts w:ascii="Palatino Linotype" w:hAnsi="Palatino Linotype" w:cs="Arial"/>
          <w:i/>
          <w:sz w:val="22"/>
          <w:szCs w:val="22"/>
          <w:lang w:eastAsia="es-MX"/>
        </w:rPr>
        <w:t>.</w:t>
      </w:r>
    </w:p>
    <w:p w:rsidR="00BC236F" w:rsidRPr="00927C24" w:rsidRDefault="00BC236F" w:rsidP="00927C24">
      <w:pPr>
        <w:autoSpaceDE w:val="0"/>
        <w:autoSpaceDN w:val="0"/>
        <w:adjustRightInd w:val="0"/>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BC236F" w:rsidRPr="00927C24" w:rsidRDefault="00BC236F" w:rsidP="00927C24">
      <w:pPr>
        <w:ind w:left="709" w:right="709"/>
        <w:jc w:val="center"/>
        <w:rPr>
          <w:rFonts w:ascii="Palatino Linotype" w:hAnsi="Palatino Linotype" w:cs="Arial"/>
          <w:b/>
          <w:i/>
          <w:sz w:val="22"/>
          <w:szCs w:val="22"/>
          <w:lang w:eastAsia="es-MX"/>
        </w:rPr>
      </w:pPr>
      <w:r w:rsidRPr="00927C24">
        <w:rPr>
          <w:rFonts w:ascii="Palatino Linotype" w:hAnsi="Palatino Linotype" w:cs="Arial"/>
          <w:b/>
          <w:i/>
          <w:sz w:val="22"/>
          <w:szCs w:val="22"/>
          <w:lang w:eastAsia="es-MX"/>
        </w:rPr>
        <w:t>CAPÍTULO VIII</w:t>
      </w:r>
    </w:p>
    <w:p w:rsidR="00BC236F" w:rsidRPr="00927C24" w:rsidRDefault="00BC236F" w:rsidP="00927C24">
      <w:pPr>
        <w:ind w:left="709" w:right="709"/>
        <w:jc w:val="center"/>
        <w:rPr>
          <w:rFonts w:ascii="Palatino Linotype" w:hAnsi="Palatino Linotype" w:cs="Arial"/>
          <w:b/>
          <w:i/>
          <w:sz w:val="22"/>
          <w:szCs w:val="22"/>
          <w:lang w:eastAsia="es-MX"/>
        </w:rPr>
      </w:pPr>
      <w:r w:rsidRPr="00927C24">
        <w:rPr>
          <w:rFonts w:ascii="Palatino Linotype" w:hAnsi="Palatino Linotype" w:cs="Arial"/>
          <w:b/>
          <w:i/>
          <w:sz w:val="22"/>
          <w:szCs w:val="22"/>
          <w:lang w:eastAsia="es-MX"/>
        </w:rPr>
        <w:t>DE LA LEYENDA DE CLASIFICACIÓN</w:t>
      </w:r>
    </w:p>
    <w:p w:rsidR="00BC236F" w:rsidRPr="00927C24" w:rsidRDefault="00BC236F" w:rsidP="00927C24">
      <w:pPr>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 xml:space="preserve">Quincuagésimo. </w:t>
      </w:r>
      <w:r w:rsidRPr="00927C2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27C24">
        <w:rPr>
          <w:rFonts w:ascii="Palatino Linotype" w:hAnsi="Palatino Linotype" w:cs="Arial"/>
          <w:i/>
          <w:sz w:val="22"/>
          <w:szCs w:val="22"/>
          <w:lang w:eastAsia="es-MX"/>
        </w:rPr>
        <w:t xml:space="preserve"> para señalar la clasificación de documentos o expedientes, sin perjuicio de que establezcan los propios.</w:t>
      </w:r>
    </w:p>
    <w:p w:rsidR="00BC236F" w:rsidRPr="00927C24" w:rsidRDefault="00BC236F" w:rsidP="00927C24">
      <w:pPr>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lastRenderedPageBreak/>
        <w:t>…</w:t>
      </w:r>
    </w:p>
    <w:p w:rsidR="00BC236F" w:rsidRPr="00927C24" w:rsidRDefault="00BC236F" w:rsidP="00927C24">
      <w:pPr>
        <w:spacing w:before="160" w:after="160"/>
        <w:ind w:left="709" w:right="709"/>
        <w:jc w:val="both"/>
        <w:rPr>
          <w:rFonts w:ascii="Palatino Linotype" w:hAnsi="Palatino Linotype" w:cs="Arial"/>
          <w:i/>
          <w:sz w:val="22"/>
          <w:szCs w:val="22"/>
          <w:lang w:eastAsia="es-MX"/>
        </w:rPr>
      </w:pPr>
      <w:r w:rsidRPr="00927C24">
        <w:rPr>
          <w:rFonts w:ascii="Palatino Linotype" w:hAnsi="Palatino Linotype" w:cs="Arial"/>
          <w:b/>
          <w:i/>
          <w:sz w:val="22"/>
          <w:szCs w:val="22"/>
          <w:lang w:eastAsia="es-MX"/>
        </w:rPr>
        <w:t xml:space="preserve">Quincuagésimo tercero. </w:t>
      </w:r>
      <w:r w:rsidRPr="00927C24">
        <w:rPr>
          <w:rFonts w:ascii="Palatino Linotype" w:hAnsi="Palatino Linotype" w:cs="Arial"/>
          <w:b/>
          <w:i/>
          <w:sz w:val="22"/>
          <w:szCs w:val="22"/>
          <w:u w:val="single"/>
          <w:lang w:eastAsia="es-MX"/>
        </w:rPr>
        <w:t>El formato para señalar la clasificación parcial de un documento</w:t>
      </w:r>
      <w:r w:rsidRPr="00927C24">
        <w:rPr>
          <w:rFonts w:ascii="Palatino Linotype" w:hAnsi="Palatino Linotype" w:cs="Arial"/>
          <w:i/>
          <w:sz w:val="22"/>
          <w:szCs w:val="22"/>
          <w:lang w:eastAsia="es-MX"/>
        </w:rPr>
        <w:t>, es el siguiente:</w:t>
      </w:r>
    </w:p>
    <w:tbl>
      <w:tblPr>
        <w:tblStyle w:val="Tablaconcuadrcula"/>
        <w:tblW w:w="0" w:type="auto"/>
        <w:tblInd w:w="709" w:type="dxa"/>
        <w:tblLook w:val="04A0" w:firstRow="1" w:lastRow="0" w:firstColumn="1" w:lastColumn="0" w:noHBand="0" w:noVBand="1"/>
      </w:tblPr>
      <w:tblGrid>
        <w:gridCol w:w="1129"/>
        <w:gridCol w:w="1990"/>
        <w:gridCol w:w="4531"/>
      </w:tblGrid>
      <w:tr w:rsidR="00D452B6" w:rsidRPr="00927C24" w:rsidTr="00125B8C">
        <w:tc>
          <w:tcPr>
            <w:tcW w:w="1129" w:type="dxa"/>
            <w:tcBorders>
              <w:top w:val="nil"/>
              <w:left w:val="nil"/>
              <w:bottom w:val="single" w:sz="4" w:space="0" w:color="auto"/>
              <w:right w:val="single" w:sz="4" w:space="0" w:color="auto"/>
            </w:tcBorders>
          </w:tcPr>
          <w:p w:rsidR="00D452B6" w:rsidRPr="00927C24" w:rsidRDefault="00D452B6" w:rsidP="00927C24">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452B6" w:rsidRPr="00927C24" w:rsidRDefault="00D452B6" w:rsidP="00927C24">
            <w:pPr>
              <w:jc w:val="center"/>
              <w:rPr>
                <w:rFonts w:ascii="Palatino Linotype" w:hAnsi="Palatino Linotype"/>
                <w:b/>
                <w:i/>
              </w:rPr>
            </w:pPr>
            <w:r w:rsidRPr="00927C24">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D452B6" w:rsidRPr="00927C24" w:rsidRDefault="00D452B6" w:rsidP="00927C24">
            <w:pPr>
              <w:jc w:val="center"/>
              <w:rPr>
                <w:rFonts w:ascii="Palatino Linotype" w:hAnsi="Palatino Linotype"/>
                <w:b/>
                <w:i/>
              </w:rPr>
            </w:pPr>
            <w:r w:rsidRPr="00927C24">
              <w:rPr>
                <w:rFonts w:ascii="Palatino Linotype" w:hAnsi="Palatino Linotype"/>
                <w:b/>
                <w:i/>
              </w:rPr>
              <w:t>Dónde:</w:t>
            </w:r>
          </w:p>
        </w:tc>
      </w:tr>
      <w:tr w:rsidR="00D452B6" w:rsidRPr="00927C24" w:rsidTr="00125B8C">
        <w:tc>
          <w:tcPr>
            <w:tcW w:w="1129" w:type="dxa"/>
            <w:vMerge w:val="restart"/>
            <w:tcBorders>
              <w:top w:val="single" w:sz="4" w:space="0" w:color="auto"/>
            </w:tcBorders>
            <w:vAlign w:val="center"/>
          </w:tcPr>
          <w:p w:rsidR="00D452B6" w:rsidRPr="00927C24" w:rsidRDefault="00D452B6" w:rsidP="00927C24">
            <w:pPr>
              <w:jc w:val="center"/>
              <w:rPr>
                <w:rFonts w:ascii="Palatino Linotype" w:hAnsi="Palatino Linotype" w:cs="Arial"/>
                <w:b/>
                <w:i/>
                <w:lang w:eastAsia="es-MX"/>
              </w:rPr>
            </w:pPr>
            <w:r w:rsidRPr="00927C24">
              <w:rPr>
                <w:rFonts w:ascii="Palatino Linotype" w:hAnsi="Palatino Linotype" w:cs="Arial"/>
                <w:b/>
                <w:i/>
                <w:lang w:eastAsia="es-MX"/>
              </w:rPr>
              <w:t>Sello oficial o logotipo del sujeto obligado</w:t>
            </w:r>
          </w:p>
        </w:tc>
        <w:tc>
          <w:tcPr>
            <w:tcW w:w="1990" w:type="dxa"/>
            <w:tcBorders>
              <w:top w:val="single" w:sz="4" w:space="0" w:color="auto"/>
            </w:tcBorders>
          </w:tcPr>
          <w:p w:rsidR="00D452B6" w:rsidRPr="00927C24" w:rsidRDefault="001A521A" w:rsidP="00927C24">
            <w:pPr>
              <w:jc w:val="center"/>
              <w:rPr>
                <w:rFonts w:ascii="Palatino Linotype" w:hAnsi="Palatino Linotype" w:cs="Arial"/>
                <w:i/>
                <w:lang w:eastAsia="es-MX"/>
              </w:rPr>
            </w:pPr>
            <w:r w:rsidRPr="00927C24">
              <w:rPr>
                <w:rFonts w:ascii="Palatino Linotype" w:hAnsi="Palatino Linotype" w:cs="Arial"/>
                <w:i/>
                <w:lang w:eastAsia="es-MX"/>
              </w:rPr>
              <w:t>Fecha de clasificación</w:t>
            </w:r>
          </w:p>
        </w:tc>
        <w:tc>
          <w:tcPr>
            <w:tcW w:w="4531" w:type="dxa"/>
            <w:tcBorders>
              <w:top w:val="single" w:sz="4" w:space="0" w:color="auto"/>
            </w:tcBorders>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anotará la fecha en la que el Comité de Transparencia confirmó la clasificación del documento, en su caso.</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A521A" w:rsidP="00927C24">
            <w:pPr>
              <w:jc w:val="center"/>
              <w:rPr>
                <w:rFonts w:ascii="Palatino Linotype" w:hAnsi="Palatino Linotype" w:cs="Arial"/>
                <w:i/>
                <w:lang w:eastAsia="es-MX"/>
              </w:rPr>
            </w:pPr>
            <w:r w:rsidRPr="00927C24">
              <w:rPr>
                <w:rFonts w:ascii="Palatino Linotype" w:hAnsi="Palatino Linotype" w:cs="Arial"/>
                <w:i/>
                <w:lang w:eastAsia="es-MX"/>
              </w:rPr>
              <w:t>Área</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señalará el nombre del área del cual es titular quien clasifica.</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A521A" w:rsidP="00927C24">
            <w:pPr>
              <w:jc w:val="center"/>
              <w:rPr>
                <w:rFonts w:ascii="Palatino Linotype" w:hAnsi="Palatino Linotype" w:cs="Arial"/>
                <w:i/>
                <w:lang w:eastAsia="es-MX"/>
              </w:rPr>
            </w:pPr>
            <w:r w:rsidRPr="00927C24">
              <w:rPr>
                <w:rFonts w:ascii="Palatino Linotype" w:hAnsi="Palatino Linotype" w:cs="Arial"/>
                <w:i/>
                <w:lang w:eastAsia="es-MX"/>
              </w:rPr>
              <w:t>Información reservada</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Periodo de reserva</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anotará el número de años o meses por los que se mantendrá el documento o las partes del mismo como reservado.</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Fundamento legal</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señalará el nombre del ordenamiento, el o los artículos, fracción(es), párrafo(s) con base en los cuales se sustente la reserva.</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Ampliación del periodo de reserva</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Confidencial</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Fundamento legal</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señalará el nombre del ordenamiento, el o los artículos, fracción(es), párrafo(s) con base en los cuales se sustente la confidencialidad.</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Rúbrica del titular del área</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Rúbrica autógrafa de quien clasifica.</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Fecha de desclasificación</w:t>
            </w:r>
          </w:p>
        </w:tc>
        <w:tc>
          <w:tcPr>
            <w:tcW w:w="4531" w:type="dxa"/>
          </w:tcPr>
          <w:p w:rsidR="00D452B6" w:rsidRPr="00927C24" w:rsidRDefault="00125B8C" w:rsidP="00927C24">
            <w:pPr>
              <w:jc w:val="both"/>
              <w:rPr>
                <w:rFonts w:ascii="Palatino Linotype" w:hAnsi="Palatino Linotype" w:cs="Arial"/>
                <w:i/>
                <w:lang w:eastAsia="es-MX"/>
              </w:rPr>
            </w:pPr>
            <w:r w:rsidRPr="00927C24">
              <w:rPr>
                <w:rFonts w:ascii="Palatino Linotype" w:hAnsi="Palatino Linotype" w:cs="Arial"/>
                <w:i/>
                <w:lang w:eastAsia="es-MX"/>
              </w:rPr>
              <w:t>Se anotará la fecha en que se desclasifica el documento.</w:t>
            </w:r>
          </w:p>
        </w:tc>
      </w:tr>
      <w:tr w:rsidR="00D452B6" w:rsidRPr="00927C24" w:rsidTr="00125B8C">
        <w:tc>
          <w:tcPr>
            <w:tcW w:w="1129" w:type="dxa"/>
            <w:vMerge/>
          </w:tcPr>
          <w:p w:rsidR="00D452B6" w:rsidRPr="00927C24" w:rsidRDefault="00D452B6" w:rsidP="00927C24">
            <w:pPr>
              <w:jc w:val="both"/>
              <w:rPr>
                <w:rFonts w:ascii="Palatino Linotype" w:hAnsi="Palatino Linotype" w:cs="Arial"/>
                <w:i/>
                <w:lang w:eastAsia="es-MX"/>
              </w:rPr>
            </w:pPr>
          </w:p>
        </w:tc>
        <w:tc>
          <w:tcPr>
            <w:tcW w:w="1990" w:type="dxa"/>
          </w:tcPr>
          <w:p w:rsidR="00D452B6" w:rsidRPr="00927C24" w:rsidRDefault="00125B8C" w:rsidP="00927C24">
            <w:pPr>
              <w:jc w:val="center"/>
              <w:rPr>
                <w:rFonts w:ascii="Palatino Linotype" w:hAnsi="Palatino Linotype" w:cs="Arial"/>
                <w:i/>
                <w:lang w:eastAsia="es-MX"/>
              </w:rPr>
            </w:pPr>
            <w:r w:rsidRPr="00927C24">
              <w:rPr>
                <w:rFonts w:ascii="Palatino Linotype" w:hAnsi="Palatino Linotype" w:cs="Arial"/>
                <w:i/>
                <w:lang w:eastAsia="es-MX"/>
              </w:rPr>
              <w:t>Rúbrica y cargo del servidor público</w:t>
            </w:r>
          </w:p>
        </w:tc>
        <w:tc>
          <w:tcPr>
            <w:tcW w:w="4531" w:type="dxa"/>
            <w:vAlign w:val="center"/>
          </w:tcPr>
          <w:p w:rsidR="00D452B6" w:rsidRPr="00927C24" w:rsidRDefault="00125B8C" w:rsidP="00927C24">
            <w:pPr>
              <w:rPr>
                <w:rFonts w:ascii="Palatino Linotype" w:hAnsi="Palatino Linotype" w:cs="Arial"/>
                <w:i/>
                <w:lang w:eastAsia="es-MX"/>
              </w:rPr>
            </w:pPr>
            <w:r w:rsidRPr="00927C24">
              <w:rPr>
                <w:rFonts w:ascii="Palatino Linotype" w:hAnsi="Palatino Linotype" w:cs="Arial"/>
                <w:i/>
                <w:lang w:eastAsia="es-MX"/>
              </w:rPr>
              <w:t>Rúbrica autógrafa de quien desclasifica.</w:t>
            </w:r>
          </w:p>
        </w:tc>
      </w:tr>
    </w:tbl>
    <w:p w:rsidR="00BC236F" w:rsidRPr="00927C24" w:rsidRDefault="00BC236F" w:rsidP="00927C24">
      <w:pPr>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w:t>
      </w:r>
    </w:p>
    <w:p w:rsidR="00BC236F" w:rsidRPr="00927C24" w:rsidRDefault="00BC236F" w:rsidP="00927C24">
      <w:pPr>
        <w:spacing w:before="120" w:after="120"/>
        <w:ind w:left="709" w:right="709"/>
        <w:jc w:val="both"/>
        <w:rPr>
          <w:rFonts w:ascii="Palatino Linotype" w:hAnsi="Palatino Linotype" w:cs="Arial"/>
          <w:sz w:val="22"/>
          <w:szCs w:val="22"/>
          <w:lang w:eastAsia="es-MX"/>
        </w:rPr>
      </w:pPr>
      <w:r w:rsidRPr="00927C24">
        <w:rPr>
          <w:rFonts w:ascii="Palatino Linotype" w:hAnsi="Palatino Linotype" w:cs="Arial"/>
          <w:sz w:val="22"/>
          <w:szCs w:val="22"/>
          <w:lang w:eastAsia="es-MX"/>
        </w:rPr>
        <w:t>(Énfasis Añadido)</w:t>
      </w:r>
    </w:p>
    <w:p w:rsidR="00BC236F" w:rsidRPr="00927C24" w:rsidRDefault="00BC236F" w:rsidP="00927C24">
      <w:pPr>
        <w:spacing w:before="120" w:after="120" w:line="360" w:lineRule="auto"/>
        <w:jc w:val="both"/>
        <w:rPr>
          <w:rFonts w:ascii="Palatino Linotype" w:hAnsi="Palatino Linotype" w:cs="Arial"/>
        </w:rPr>
      </w:pPr>
      <w:r w:rsidRPr="00927C24">
        <w:rPr>
          <w:rFonts w:ascii="Palatino Linotype" w:hAnsi="Palatino Linotype" w:cs="Arial"/>
        </w:rPr>
        <w:t>Por lo tanto,</w:t>
      </w:r>
      <w:r w:rsidRPr="00927C24">
        <w:rPr>
          <w:rFonts w:ascii="Palatino Linotype" w:hAnsi="Palatino Linotype"/>
        </w:rPr>
        <w:t xml:space="preserve"> es importante referir que </w:t>
      </w:r>
      <w:r w:rsidRPr="00927C24">
        <w:rPr>
          <w:rFonts w:ascii="Palatino Linotype" w:hAnsi="Palatino Linotype"/>
          <w:b/>
        </w:rPr>
        <w:t>EL SUJETO OBLIGADO</w:t>
      </w:r>
      <w:r w:rsidRPr="00927C24">
        <w:rPr>
          <w:rFonts w:ascii="Palatino Linotype" w:hAnsi="Palatino Linotype"/>
        </w:rPr>
        <w:t xml:space="preserve"> deberá seguir el procedimiento legal establecido para su </w:t>
      </w:r>
      <w:r w:rsidRPr="00927C24">
        <w:rPr>
          <w:rFonts w:ascii="Palatino Linotype" w:hAnsi="Palatino Linotype"/>
          <w:lang w:eastAsia="es-MX"/>
        </w:rPr>
        <w:t>clasificación</w:t>
      </w:r>
      <w:r w:rsidRPr="00927C24">
        <w:rPr>
          <w:rFonts w:ascii="Palatino Linotype" w:hAnsi="Palatino Linotype"/>
        </w:rPr>
        <w:t>, esto es, que su Comité de</w:t>
      </w:r>
      <w:r w:rsidRPr="00927C24">
        <w:rPr>
          <w:rFonts w:ascii="Palatino Linotype" w:hAnsi="Palatino Linotype" w:cs="Arial"/>
        </w:rPr>
        <w:t xml:space="preserve"> Transparencia emita </w:t>
      </w:r>
      <w:r w:rsidRPr="00927C24">
        <w:rPr>
          <w:rFonts w:ascii="Palatino Linotype" w:hAnsi="Palatino Linotype" w:cs="Arial"/>
          <w:lang w:val="es-ES_tradnl"/>
        </w:rPr>
        <w:t>un</w:t>
      </w:r>
      <w:r w:rsidRPr="00927C24">
        <w:rPr>
          <w:rFonts w:ascii="Palatino Linotype" w:hAnsi="Palatino Linotype" w:cs="Arial"/>
        </w:rPr>
        <w:t xml:space="preserve"> Acuerdo de Clasificación que cumpla con las formalidades previstas, antes citadas</w:t>
      </w:r>
      <w:r w:rsidRPr="00927C24">
        <w:rPr>
          <w:rFonts w:ascii="Palatino Linotype" w:hAnsi="Palatino Linotype" w:cs="Arial"/>
          <w:b/>
        </w:rPr>
        <w:t xml:space="preserve"> </w:t>
      </w:r>
      <w:r w:rsidRPr="00927C24">
        <w:rPr>
          <w:rFonts w:ascii="Palatino Linotype" w:hAnsi="Palatino Linotype" w:cs="Arial"/>
        </w:rPr>
        <w:t xml:space="preserve">que la sustente, en el </w:t>
      </w:r>
      <w:r w:rsidRPr="00927C24">
        <w:rPr>
          <w:rFonts w:ascii="Palatino Linotype" w:hAnsi="Palatino Linotype" w:cs="Arial"/>
          <w:lang w:eastAsia="es-MX"/>
        </w:rPr>
        <w:t>que</w:t>
      </w:r>
      <w:r w:rsidRPr="00927C2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87B0D" w:rsidRPr="00927C24" w:rsidRDefault="00987B0D" w:rsidP="00927C24">
      <w:pPr>
        <w:spacing w:before="120" w:after="120" w:line="360" w:lineRule="auto"/>
        <w:jc w:val="both"/>
        <w:rPr>
          <w:rFonts w:ascii="Palatino Linotype" w:hAnsi="Palatino Linotype" w:cs="Arial"/>
        </w:rPr>
      </w:pPr>
      <w:r w:rsidRPr="00927C24">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A82C9E" w:rsidRPr="00927C24">
        <w:rPr>
          <w:rFonts w:ascii="Palatino Linotype" w:hAnsi="Palatino Linotype"/>
          <w:b/>
        </w:rPr>
        <w:t>REVOCAR</w:t>
      </w:r>
      <w:r w:rsidRPr="00927C24">
        <w:rPr>
          <w:rFonts w:ascii="Palatino Linotype" w:hAnsi="Palatino Linotype"/>
          <w:b/>
        </w:rPr>
        <w:t xml:space="preserve"> </w:t>
      </w:r>
      <w:r w:rsidRPr="00927C24">
        <w:rPr>
          <w:rFonts w:ascii="Palatino Linotype" w:hAnsi="Palatino Linotype" w:cs="Arial"/>
        </w:rPr>
        <w:t xml:space="preserve">la respuesta del </w:t>
      </w:r>
      <w:r w:rsidRPr="00927C24">
        <w:rPr>
          <w:rFonts w:ascii="Palatino Linotype" w:hAnsi="Palatino Linotype" w:cs="Arial"/>
          <w:b/>
        </w:rPr>
        <w:t>SUJETO OBLIGADO</w:t>
      </w:r>
      <w:r w:rsidRPr="00927C24">
        <w:rPr>
          <w:rFonts w:ascii="Palatino Linotype" w:hAnsi="Palatino Linotype" w:cs="Arial"/>
        </w:rPr>
        <w:t>, y</w:t>
      </w:r>
      <w:r w:rsidR="00120982" w:rsidRPr="00927C24">
        <w:rPr>
          <w:rFonts w:ascii="Palatino Linotype" w:hAnsi="Palatino Linotype" w:cs="Arial"/>
        </w:rPr>
        <w:t xml:space="preserve"> ordenar</w:t>
      </w:r>
      <w:r w:rsidRPr="00927C24">
        <w:rPr>
          <w:rFonts w:ascii="Palatino Linotype" w:hAnsi="Palatino Linotype" w:cs="Arial"/>
        </w:rPr>
        <w:t xml:space="preserve"> ha</w:t>
      </w:r>
      <w:r w:rsidR="00120982" w:rsidRPr="00927C24">
        <w:rPr>
          <w:rFonts w:ascii="Palatino Linotype" w:hAnsi="Palatino Linotype" w:cs="Arial"/>
        </w:rPr>
        <w:t>ga</w:t>
      </w:r>
      <w:r w:rsidRPr="00927C24">
        <w:rPr>
          <w:rFonts w:ascii="Palatino Linotype" w:hAnsi="Palatino Linotype" w:cs="Arial"/>
        </w:rPr>
        <w:t xml:space="preserve"> entrega al </w:t>
      </w:r>
      <w:r w:rsidRPr="00927C24">
        <w:rPr>
          <w:rFonts w:ascii="Palatino Linotype" w:hAnsi="Palatino Linotype" w:cs="Arial"/>
          <w:b/>
        </w:rPr>
        <w:t>RECURRENTE</w:t>
      </w:r>
      <w:r w:rsidRPr="00927C24">
        <w:rPr>
          <w:rFonts w:ascii="Palatino Linotype" w:hAnsi="Palatino Linotype" w:cs="Arial"/>
        </w:rPr>
        <w:t xml:space="preserve"> </w:t>
      </w:r>
      <w:r w:rsidR="00120982" w:rsidRPr="00927C24">
        <w:rPr>
          <w:rFonts w:ascii="Palatino Linotype" w:hAnsi="Palatino Linotype" w:cs="Arial"/>
        </w:rPr>
        <w:t xml:space="preserve">de </w:t>
      </w:r>
      <w:r w:rsidRPr="00927C24">
        <w:rPr>
          <w:rFonts w:ascii="Palatino Linotype" w:hAnsi="Palatino Linotype" w:cs="Arial"/>
        </w:rPr>
        <w:t>la información que ha quedado precisada.</w:t>
      </w:r>
    </w:p>
    <w:p w:rsidR="001E644B" w:rsidRPr="00927C24" w:rsidRDefault="00634138" w:rsidP="00927C24">
      <w:pPr>
        <w:spacing w:before="120" w:after="120" w:line="360" w:lineRule="auto"/>
        <w:jc w:val="both"/>
        <w:rPr>
          <w:rFonts w:ascii="Palatino Linotype" w:eastAsia="Calibri" w:hAnsi="Palatino Linotype" w:cs="Arial"/>
        </w:rPr>
      </w:pPr>
      <w:r w:rsidRPr="00927C24">
        <w:rPr>
          <w:rFonts w:ascii="Palatino Linotype" w:eastAsia="Calibri" w:hAnsi="Palatino Linotype" w:cs="Arial"/>
        </w:rPr>
        <w:t>Así,</w:t>
      </w:r>
      <w:r w:rsidR="00D730A4" w:rsidRPr="00927C24">
        <w:rPr>
          <w:rFonts w:ascii="Palatino Linotype" w:eastAsia="Calibri" w:hAnsi="Palatino Linotype" w:cs="Arial"/>
        </w:rPr>
        <w:t xml:space="preserve"> </w:t>
      </w:r>
      <w:r w:rsidRPr="00927C24">
        <w:rPr>
          <w:rFonts w:ascii="Palatino Linotype" w:eastAsia="Calibri" w:hAnsi="Palatino Linotype" w:cs="Arial"/>
        </w:rPr>
        <w:t>con</w:t>
      </w:r>
      <w:r w:rsidR="00D730A4" w:rsidRPr="00927C24">
        <w:rPr>
          <w:rFonts w:ascii="Palatino Linotype" w:eastAsia="Calibri" w:hAnsi="Palatino Linotype" w:cs="Arial"/>
        </w:rPr>
        <w:t xml:space="preserve"> </w:t>
      </w:r>
      <w:r w:rsidRPr="00927C24">
        <w:rPr>
          <w:rFonts w:ascii="Palatino Linotype" w:hAnsi="Palatino Linotype" w:cs="Arial"/>
        </w:rPr>
        <w:t>fundamento</w:t>
      </w:r>
      <w:r w:rsidR="00D730A4" w:rsidRPr="00927C24">
        <w:rPr>
          <w:rFonts w:ascii="Palatino Linotype" w:eastAsia="Calibri" w:hAnsi="Palatino Linotype" w:cs="Arial"/>
        </w:rPr>
        <w:t xml:space="preserve"> </w:t>
      </w:r>
      <w:r w:rsidRPr="00927C24">
        <w:rPr>
          <w:rFonts w:ascii="Palatino Linotype" w:eastAsia="Calibri" w:hAnsi="Palatino Linotype" w:cs="Arial"/>
        </w:rPr>
        <w:t>en</w:t>
      </w:r>
      <w:r w:rsidR="00D730A4" w:rsidRPr="00927C24">
        <w:rPr>
          <w:rFonts w:ascii="Palatino Linotype" w:eastAsia="Calibri" w:hAnsi="Palatino Linotype" w:cs="Arial"/>
        </w:rPr>
        <w:t xml:space="preserve"> </w:t>
      </w:r>
      <w:r w:rsidRPr="00927C24">
        <w:rPr>
          <w:rFonts w:ascii="Palatino Linotype" w:eastAsia="Calibri" w:hAnsi="Palatino Linotype" w:cs="Arial"/>
        </w:rPr>
        <w:t>lo</w:t>
      </w:r>
      <w:r w:rsidR="00D730A4" w:rsidRPr="00927C24">
        <w:rPr>
          <w:rFonts w:ascii="Palatino Linotype" w:eastAsia="Calibri" w:hAnsi="Palatino Linotype" w:cs="Arial"/>
        </w:rPr>
        <w:t xml:space="preserve"> </w:t>
      </w:r>
      <w:r w:rsidRPr="00927C24">
        <w:rPr>
          <w:rFonts w:ascii="Palatino Linotype" w:eastAsia="Calibri" w:hAnsi="Palatino Linotype" w:cs="Arial"/>
        </w:rPr>
        <w:t>prescrito</w:t>
      </w:r>
      <w:r w:rsidR="00D730A4" w:rsidRPr="00927C24">
        <w:rPr>
          <w:rFonts w:ascii="Palatino Linotype" w:eastAsia="Calibri" w:hAnsi="Palatino Linotype" w:cs="Arial"/>
        </w:rPr>
        <w:t xml:space="preserve"> </w:t>
      </w:r>
      <w:r w:rsidRPr="00927C24">
        <w:rPr>
          <w:rFonts w:ascii="Palatino Linotype" w:eastAsia="Calibri" w:hAnsi="Palatino Linotype" w:cs="Arial"/>
        </w:rPr>
        <w:t>en</w:t>
      </w:r>
      <w:r w:rsidR="00D730A4" w:rsidRPr="00927C24">
        <w:rPr>
          <w:rFonts w:ascii="Palatino Linotype" w:eastAsia="Calibri" w:hAnsi="Palatino Linotype" w:cs="Arial"/>
        </w:rPr>
        <w:t xml:space="preserve"> </w:t>
      </w:r>
      <w:r w:rsidRPr="00927C24">
        <w:rPr>
          <w:rFonts w:ascii="Palatino Linotype" w:eastAsia="Calibri" w:hAnsi="Palatino Linotype" w:cs="Arial"/>
        </w:rPr>
        <w:t>los</w:t>
      </w:r>
      <w:r w:rsidR="00D730A4" w:rsidRPr="00927C24">
        <w:rPr>
          <w:rFonts w:ascii="Palatino Linotype" w:eastAsia="Calibri" w:hAnsi="Palatino Linotype" w:cs="Arial"/>
        </w:rPr>
        <w:t xml:space="preserve"> </w:t>
      </w:r>
      <w:r w:rsidRPr="00927C24">
        <w:rPr>
          <w:rFonts w:ascii="Palatino Linotype" w:eastAsia="Calibri" w:hAnsi="Palatino Linotype" w:cs="Arial"/>
        </w:rPr>
        <w:t>artículos</w:t>
      </w:r>
      <w:r w:rsidR="00D730A4" w:rsidRPr="00927C24">
        <w:rPr>
          <w:rFonts w:ascii="Palatino Linotype" w:eastAsia="Calibri" w:hAnsi="Palatino Linotype" w:cs="Arial"/>
        </w:rPr>
        <w:t xml:space="preserve"> </w:t>
      </w:r>
      <w:r w:rsidRPr="00927C24">
        <w:rPr>
          <w:rFonts w:ascii="Palatino Linotype" w:eastAsia="Calibri" w:hAnsi="Palatino Linotype" w:cs="Arial"/>
        </w:rPr>
        <w:t>5</w:t>
      </w:r>
      <w:r w:rsidR="00D730A4" w:rsidRPr="00927C24">
        <w:rPr>
          <w:rFonts w:ascii="Palatino Linotype" w:eastAsia="Calibri" w:hAnsi="Palatino Linotype" w:cs="Arial"/>
        </w:rPr>
        <w:t xml:space="preserve"> </w:t>
      </w:r>
      <w:r w:rsidRPr="00927C24">
        <w:rPr>
          <w:rFonts w:ascii="Palatino Linotype" w:hAnsi="Palatino Linotype"/>
        </w:rPr>
        <w:t>párrafos</w:t>
      </w:r>
      <w:r w:rsidR="00D730A4" w:rsidRPr="00927C24">
        <w:rPr>
          <w:rFonts w:ascii="Palatino Linotype" w:hAnsi="Palatino Linotype"/>
        </w:rPr>
        <w:t xml:space="preserve"> </w:t>
      </w:r>
      <w:r w:rsidRPr="00927C24">
        <w:rPr>
          <w:rFonts w:ascii="Palatino Linotype" w:hAnsi="Palatino Linotype"/>
        </w:rPr>
        <w:t>vigésimo,</w:t>
      </w:r>
      <w:r w:rsidR="00D730A4" w:rsidRPr="00927C24">
        <w:rPr>
          <w:rFonts w:ascii="Palatino Linotype" w:hAnsi="Palatino Linotype"/>
        </w:rPr>
        <w:t xml:space="preserve"> </w:t>
      </w:r>
      <w:r w:rsidRPr="00927C24">
        <w:rPr>
          <w:rFonts w:ascii="Palatino Linotype" w:hAnsi="Palatino Linotype"/>
        </w:rPr>
        <w:t>vigésimo</w:t>
      </w:r>
      <w:r w:rsidR="00D730A4" w:rsidRPr="00927C24">
        <w:rPr>
          <w:rFonts w:ascii="Palatino Linotype" w:hAnsi="Palatino Linotype"/>
        </w:rPr>
        <w:t xml:space="preserve"> </w:t>
      </w:r>
      <w:r w:rsidRPr="00927C24">
        <w:rPr>
          <w:rFonts w:ascii="Palatino Linotype" w:hAnsi="Palatino Linotype"/>
        </w:rPr>
        <w:t>primero</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vigésimo</w:t>
      </w:r>
      <w:r w:rsidR="00D730A4" w:rsidRPr="00927C24">
        <w:rPr>
          <w:rFonts w:ascii="Palatino Linotype" w:hAnsi="Palatino Linotype"/>
        </w:rPr>
        <w:t xml:space="preserve"> </w:t>
      </w:r>
      <w:r w:rsidRPr="00927C24">
        <w:rPr>
          <w:rFonts w:ascii="Palatino Linotype" w:hAnsi="Palatino Linotype" w:cs="Arial"/>
        </w:rPr>
        <w:t>segundo</w:t>
      </w:r>
      <w:r w:rsidR="00D730A4" w:rsidRPr="00927C24">
        <w:rPr>
          <w:rFonts w:ascii="Palatino Linotype" w:hAnsi="Palatino Linotype"/>
        </w:rPr>
        <w:t xml:space="preserve"> </w:t>
      </w:r>
      <w:r w:rsidRPr="00927C24">
        <w:rPr>
          <w:rFonts w:ascii="Palatino Linotype" w:hAnsi="Palatino Linotype"/>
        </w:rPr>
        <w:t>fracciones</w:t>
      </w:r>
      <w:r w:rsidR="00D730A4" w:rsidRPr="00927C24">
        <w:rPr>
          <w:rFonts w:ascii="Palatino Linotype" w:hAnsi="Palatino Linotype"/>
        </w:rPr>
        <w:t xml:space="preserve"> </w:t>
      </w:r>
      <w:r w:rsidRPr="00927C24">
        <w:rPr>
          <w:rFonts w:ascii="Palatino Linotype" w:hAnsi="Palatino Linotype"/>
        </w:rPr>
        <w:t>IV</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V</w:t>
      </w:r>
      <w:r w:rsidR="00D730A4" w:rsidRPr="00927C24">
        <w:rPr>
          <w:rFonts w:ascii="Palatino Linotype" w:eastAsia="Calibri" w:hAnsi="Palatino Linotype" w:cs="Arial"/>
        </w:rPr>
        <w:t xml:space="preserve"> </w:t>
      </w:r>
      <w:r w:rsidRPr="00927C24">
        <w:rPr>
          <w:rFonts w:ascii="Palatino Linotype" w:eastAsia="Calibri" w:hAnsi="Palatino Linotype" w:cs="Arial"/>
        </w:rPr>
        <w:t>de</w:t>
      </w:r>
      <w:r w:rsidR="00D730A4" w:rsidRPr="00927C24">
        <w:rPr>
          <w:rFonts w:ascii="Palatino Linotype" w:eastAsia="Calibri" w:hAnsi="Palatino Linotype" w:cs="Arial"/>
        </w:rPr>
        <w:t xml:space="preserve"> </w:t>
      </w:r>
      <w:r w:rsidRPr="00927C24">
        <w:rPr>
          <w:rFonts w:ascii="Palatino Linotype" w:eastAsia="Calibri" w:hAnsi="Palatino Linotype" w:cs="Arial"/>
        </w:rPr>
        <w:t>la</w:t>
      </w:r>
      <w:r w:rsidR="00D730A4" w:rsidRPr="00927C24">
        <w:rPr>
          <w:rFonts w:ascii="Palatino Linotype" w:eastAsia="Calibri" w:hAnsi="Palatino Linotype" w:cs="Arial"/>
        </w:rPr>
        <w:t xml:space="preserve"> </w:t>
      </w:r>
      <w:r w:rsidRPr="00927C24">
        <w:rPr>
          <w:rFonts w:ascii="Palatino Linotype" w:eastAsia="Calibri" w:hAnsi="Palatino Linotype" w:cs="Arial"/>
        </w:rPr>
        <w:t>Constitución</w:t>
      </w:r>
      <w:r w:rsidR="00D730A4" w:rsidRPr="00927C24">
        <w:rPr>
          <w:rFonts w:ascii="Palatino Linotype" w:eastAsia="Calibri" w:hAnsi="Palatino Linotype" w:cs="Arial"/>
        </w:rPr>
        <w:t xml:space="preserve"> </w:t>
      </w:r>
      <w:r w:rsidRPr="00927C24">
        <w:rPr>
          <w:rFonts w:ascii="Palatino Linotype" w:eastAsia="Calibri" w:hAnsi="Palatino Linotype" w:cs="Arial"/>
        </w:rPr>
        <w:t>Política</w:t>
      </w:r>
      <w:r w:rsidR="00D730A4" w:rsidRPr="00927C24">
        <w:rPr>
          <w:rFonts w:ascii="Palatino Linotype" w:eastAsia="Calibri" w:hAnsi="Palatino Linotype" w:cs="Arial"/>
        </w:rPr>
        <w:t xml:space="preserve"> </w:t>
      </w:r>
      <w:r w:rsidRPr="00927C24">
        <w:rPr>
          <w:rFonts w:ascii="Palatino Linotype" w:eastAsia="Calibri" w:hAnsi="Palatino Linotype" w:cs="Arial"/>
        </w:rPr>
        <w:t>del</w:t>
      </w:r>
      <w:r w:rsidR="00D730A4" w:rsidRPr="00927C24">
        <w:rPr>
          <w:rFonts w:ascii="Palatino Linotype" w:eastAsia="Calibri" w:hAnsi="Palatino Linotype" w:cs="Arial"/>
        </w:rPr>
        <w:t xml:space="preserve"> </w:t>
      </w:r>
      <w:r w:rsidRPr="00927C24">
        <w:rPr>
          <w:rFonts w:ascii="Palatino Linotype" w:eastAsia="Calibri" w:hAnsi="Palatino Linotype" w:cs="Arial"/>
        </w:rPr>
        <w:t>Estado</w:t>
      </w:r>
      <w:r w:rsidR="00D730A4" w:rsidRPr="00927C24">
        <w:rPr>
          <w:rFonts w:ascii="Palatino Linotype" w:eastAsia="Calibri" w:hAnsi="Palatino Linotype" w:cs="Arial"/>
        </w:rPr>
        <w:t xml:space="preserve"> </w:t>
      </w:r>
      <w:r w:rsidRPr="00927C24">
        <w:rPr>
          <w:rFonts w:ascii="Palatino Linotype" w:eastAsia="Calibri" w:hAnsi="Palatino Linotype" w:cs="Arial"/>
        </w:rPr>
        <w:t>Libre</w:t>
      </w:r>
      <w:r w:rsidR="00D730A4" w:rsidRPr="00927C24">
        <w:rPr>
          <w:rFonts w:ascii="Palatino Linotype" w:eastAsia="Calibri" w:hAnsi="Palatino Linotype" w:cs="Arial"/>
        </w:rPr>
        <w:t xml:space="preserve"> </w:t>
      </w:r>
      <w:r w:rsidRPr="00927C24">
        <w:rPr>
          <w:rFonts w:ascii="Palatino Linotype" w:eastAsia="Calibri" w:hAnsi="Palatino Linotype" w:cs="Arial"/>
        </w:rPr>
        <w:t>y</w:t>
      </w:r>
      <w:r w:rsidR="00D730A4" w:rsidRPr="00927C24">
        <w:rPr>
          <w:rFonts w:ascii="Palatino Linotype" w:eastAsia="Calibri" w:hAnsi="Palatino Linotype" w:cs="Arial"/>
        </w:rPr>
        <w:t xml:space="preserve"> </w:t>
      </w:r>
      <w:r w:rsidRPr="00927C24">
        <w:rPr>
          <w:rFonts w:ascii="Palatino Linotype" w:eastAsia="Calibri" w:hAnsi="Palatino Linotype" w:cs="Arial"/>
        </w:rPr>
        <w:t>Soberano</w:t>
      </w:r>
      <w:r w:rsidR="00D730A4" w:rsidRPr="00927C24">
        <w:rPr>
          <w:rFonts w:ascii="Palatino Linotype" w:eastAsia="Calibri" w:hAnsi="Palatino Linotype" w:cs="Arial"/>
        </w:rPr>
        <w:t xml:space="preserve"> </w:t>
      </w:r>
      <w:r w:rsidRPr="00927C24">
        <w:rPr>
          <w:rFonts w:ascii="Palatino Linotype" w:eastAsia="Calibri" w:hAnsi="Palatino Linotype" w:cs="Arial"/>
        </w:rPr>
        <w:t>de</w:t>
      </w:r>
      <w:r w:rsidR="00D730A4" w:rsidRPr="00927C24">
        <w:rPr>
          <w:rFonts w:ascii="Palatino Linotype" w:eastAsia="Calibri" w:hAnsi="Palatino Linotype" w:cs="Arial"/>
        </w:rPr>
        <w:t xml:space="preserve"> </w:t>
      </w:r>
      <w:r w:rsidRPr="00927C24">
        <w:rPr>
          <w:rFonts w:ascii="Palatino Linotype" w:eastAsia="Calibri" w:hAnsi="Palatino Linotype" w:cs="Arial"/>
        </w:rPr>
        <w:t>México;</w:t>
      </w:r>
      <w:r w:rsidR="00D730A4" w:rsidRPr="00927C24">
        <w:rPr>
          <w:rFonts w:ascii="Palatino Linotype" w:eastAsia="Calibri" w:hAnsi="Palatino Linotype" w:cs="Arial"/>
        </w:rPr>
        <w:t xml:space="preserve"> </w:t>
      </w:r>
      <w:r w:rsidRPr="00927C24">
        <w:rPr>
          <w:rFonts w:ascii="Palatino Linotype" w:hAnsi="Palatino Linotype"/>
        </w:rPr>
        <w:t>2</w:t>
      </w:r>
      <w:r w:rsidR="00D730A4" w:rsidRPr="00927C24">
        <w:rPr>
          <w:rFonts w:ascii="Palatino Linotype" w:hAnsi="Palatino Linotype"/>
        </w:rPr>
        <w:t xml:space="preserve"> </w:t>
      </w:r>
      <w:r w:rsidRPr="00927C24">
        <w:rPr>
          <w:rFonts w:ascii="Palatino Linotype" w:hAnsi="Palatino Linotype"/>
        </w:rPr>
        <w:t>fracción</w:t>
      </w:r>
      <w:r w:rsidR="00D730A4" w:rsidRPr="00927C24">
        <w:rPr>
          <w:rFonts w:ascii="Palatino Linotype" w:hAnsi="Palatino Linotype"/>
        </w:rPr>
        <w:t xml:space="preserve"> </w:t>
      </w:r>
      <w:r w:rsidRPr="00927C24">
        <w:rPr>
          <w:rFonts w:ascii="Palatino Linotype" w:hAnsi="Palatino Linotype"/>
        </w:rPr>
        <w:t>II,</w:t>
      </w:r>
      <w:r w:rsidR="00D730A4" w:rsidRPr="00927C24">
        <w:rPr>
          <w:rFonts w:ascii="Palatino Linotype" w:hAnsi="Palatino Linotype"/>
        </w:rPr>
        <w:t xml:space="preserve"> </w:t>
      </w:r>
      <w:r w:rsidRPr="00927C24">
        <w:rPr>
          <w:rFonts w:ascii="Palatino Linotype" w:hAnsi="Palatino Linotype" w:cs="Arial"/>
          <w:lang w:val="es-ES_tradnl"/>
        </w:rPr>
        <w:t>29</w:t>
      </w:r>
      <w:r w:rsidRPr="00927C24">
        <w:rPr>
          <w:rFonts w:ascii="Palatino Linotype" w:hAnsi="Palatino Linotype"/>
        </w:rPr>
        <w:t>,</w:t>
      </w:r>
      <w:r w:rsidR="00D730A4" w:rsidRPr="00927C24">
        <w:rPr>
          <w:rFonts w:ascii="Palatino Linotype" w:hAnsi="Palatino Linotype"/>
        </w:rPr>
        <w:t xml:space="preserve"> </w:t>
      </w:r>
      <w:r w:rsidRPr="00927C24">
        <w:rPr>
          <w:rFonts w:ascii="Palatino Linotype" w:hAnsi="Palatino Linotype"/>
        </w:rPr>
        <w:t>36</w:t>
      </w:r>
      <w:r w:rsidR="00D730A4" w:rsidRPr="00927C24">
        <w:rPr>
          <w:rFonts w:ascii="Palatino Linotype" w:hAnsi="Palatino Linotype"/>
        </w:rPr>
        <w:t xml:space="preserve"> </w:t>
      </w:r>
      <w:r w:rsidRPr="00927C24">
        <w:rPr>
          <w:rFonts w:ascii="Palatino Linotype" w:hAnsi="Palatino Linotype"/>
        </w:rPr>
        <w:t>fracciones</w:t>
      </w:r>
      <w:r w:rsidR="00D730A4" w:rsidRPr="00927C24">
        <w:rPr>
          <w:rFonts w:ascii="Palatino Linotype" w:hAnsi="Palatino Linotype"/>
        </w:rPr>
        <w:t xml:space="preserve"> </w:t>
      </w:r>
      <w:r w:rsidRPr="00927C24">
        <w:rPr>
          <w:rFonts w:ascii="Palatino Linotype" w:hAnsi="Palatino Linotype"/>
        </w:rPr>
        <w:t>I</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II,</w:t>
      </w:r>
      <w:r w:rsidR="00D730A4" w:rsidRPr="00927C24">
        <w:rPr>
          <w:rFonts w:ascii="Palatino Linotype" w:hAnsi="Palatino Linotype"/>
        </w:rPr>
        <w:t xml:space="preserve"> </w:t>
      </w:r>
      <w:r w:rsidRPr="00927C24">
        <w:rPr>
          <w:rFonts w:ascii="Palatino Linotype" w:hAnsi="Palatino Linotype"/>
        </w:rPr>
        <w:t>176,</w:t>
      </w:r>
      <w:r w:rsidR="00D730A4" w:rsidRPr="00927C24">
        <w:rPr>
          <w:rFonts w:ascii="Palatino Linotype" w:hAnsi="Palatino Linotype"/>
        </w:rPr>
        <w:t xml:space="preserve"> </w:t>
      </w:r>
      <w:r w:rsidRPr="00927C24">
        <w:rPr>
          <w:rFonts w:ascii="Palatino Linotype" w:hAnsi="Palatino Linotype"/>
        </w:rPr>
        <w:t>178,</w:t>
      </w:r>
      <w:r w:rsidR="00D730A4" w:rsidRPr="00927C24">
        <w:rPr>
          <w:rFonts w:ascii="Palatino Linotype" w:hAnsi="Palatino Linotype"/>
        </w:rPr>
        <w:t xml:space="preserve"> </w:t>
      </w:r>
      <w:r w:rsidRPr="00927C24">
        <w:rPr>
          <w:rFonts w:ascii="Palatino Linotype" w:hAnsi="Palatino Linotype"/>
        </w:rPr>
        <w:t>179,</w:t>
      </w:r>
      <w:r w:rsidR="00D730A4" w:rsidRPr="00927C24">
        <w:rPr>
          <w:rFonts w:ascii="Palatino Linotype" w:hAnsi="Palatino Linotype"/>
        </w:rPr>
        <w:t xml:space="preserve"> </w:t>
      </w:r>
      <w:r w:rsidRPr="00927C24">
        <w:rPr>
          <w:rFonts w:ascii="Palatino Linotype" w:hAnsi="Palatino Linotype"/>
        </w:rPr>
        <w:t>181,</w:t>
      </w:r>
      <w:r w:rsidR="00D730A4" w:rsidRPr="00927C24">
        <w:rPr>
          <w:rFonts w:ascii="Palatino Linotype" w:hAnsi="Palatino Linotype"/>
        </w:rPr>
        <w:t xml:space="preserve"> </w:t>
      </w:r>
      <w:r w:rsidRPr="00927C24">
        <w:rPr>
          <w:rFonts w:ascii="Palatino Linotype" w:hAnsi="Palatino Linotype"/>
        </w:rPr>
        <w:t>185</w:t>
      </w:r>
      <w:r w:rsidR="00D730A4" w:rsidRPr="00927C24">
        <w:rPr>
          <w:rFonts w:ascii="Palatino Linotype" w:hAnsi="Palatino Linotype"/>
        </w:rPr>
        <w:t xml:space="preserve"> </w:t>
      </w:r>
      <w:r w:rsidRPr="00927C24">
        <w:rPr>
          <w:rFonts w:ascii="Palatino Linotype" w:hAnsi="Palatino Linotype"/>
        </w:rPr>
        <w:lastRenderedPageBreak/>
        <w:t>fracción</w:t>
      </w:r>
      <w:r w:rsidR="00D730A4" w:rsidRPr="00927C24">
        <w:rPr>
          <w:rFonts w:ascii="Palatino Linotype" w:hAnsi="Palatino Linotype"/>
        </w:rPr>
        <w:t xml:space="preserve"> </w:t>
      </w:r>
      <w:r w:rsidRPr="00927C24">
        <w:rPr>
          <w:rFonts w:ascii="Palatino Linotype" w:hAnsi="Palatino Linotype"/>
        </w:rPr>
        <w:t>I,</w:t>
      </w:r>
      <w:r w:rsidR="00D730A4" w:rsidRPr="00927C24">
        <w:rPr>
          <w:rFonts w:ascii="Palatino Linotype" w:hAnsi="Palatino Linotype"/>
        </w:rPr>
        <w:t xml:space="preserve"> </w:t>
      </w:r>
      <w:r w:rsidRPr="00927C24">
        <w:rPr>
          <w:rFonts w:ascii="Palatino Linotype" w:hAnsi="Palatino Linotype"/>
        </w:rPr>
        <w:t>186</w:t>
      </w:r>
      <w:r w:rsidR="00D730A4" w:rsidRPr="00927C24">
        <w:rPr>
          <w:rFonts w:ascii="Palatino Linotype" w:hAnsi="Palatino Linotype"/>
        </w:rPr>
        <w:t xml:space="preserve"> </w:t>
      </w:r>
      <w:r w:rsidRPr="00927C24">
        <w:rPr>
          <w:rFonts w:ascii="Palatino Linotype" w:hAnsi="Palatino Linotype"/>
        </w:rPr>
        <w:t>y</w:t>
      </w:r>
      <w:r w:rsidR="00D730A4" w:rsidRPr="00927C24">
        <w:rPr>
          <w:rFonts w:ascii="Palatino Linotype" w:hAnsi="Palatino Linotype"/>
        </w:rPr>
        <w:t xml:space="preserve"> </w:t>
      </w:r>
      <w:r w:rsidRPr="00927C24">
        <w:rPr>
          <w:rFonts w:ascii="Palatino Linotype" w:hAnsi="Palatino Linotype"/>
        </w:rPr>
        <w:t>188</w:t>
      </w:r>
      <w:r w:rsidR="00D730A4" w:rsidRPr="00927C24">
        <w:rPr>
          <w:rFonts w:ascii="Palatino Linotype" w:eastAsia="Calibri" w:hAnsi="Palatino Linotype" w:cs="Arial"/>
        </w:rPr>
        <w:t xml:space="preserve"> </w:t>
      </w:r>
      <w:r w:rsidRPr="00927C24">
        <w:rPr>
          <w:rFonts w:ascii="Palatino Linotype" w:eastAsia="Calibri" w:hAnsi="Palatino Linotype" w:cs="Arial"/>
        </w:rPr>
        <w:t>de</w:t>
      </w:r>
      <w:r w:rsidR="00D730A4" w:rsidRPr="00927C24">
        <w:rPr>
          <w:rFonts w:ascii="Palatino Linotype" w:eastAsia="Calibri" w:hAnsi="Palatino Linotype" w:cs="Arial"/>
        </w:rPr>
        <w:t xml:space="preserve"> </w:t>
      </w:r>
      <w:r w:rsidRPr="00927C24">
        <w:rPr>
          <w:rFonts w:ascii="Palatino Linotype" w:eastAsia="Calibri" w:hAnsi="Palatino Linotype" w:cs="Arial"/>
        </w:rPr>
        <w:t>la</w:t>
      </w:r>
      <w:r w:rsidR="00D730A4" w:rsidRPr="00927C24">
        <w:rPr>
          <w:rFonts w:ascii="Palatino Linotype" w:eastAsia="Calibri" w:hAnsi="Palatino Linotype" w:cs="Arial"/>
        </w:rPr>
        <w:t xml:space="preserve"> </w:t>
      </w:r>
      <w:r w:rsidRPr="00927C24">
        <w:rPr>
          <w:rFonts w:ascii="Palatino Linotype" w:eastAsia="Calibri" w:hAnsi="Palatino Linotype" w:cs="Arial"/>
        </w:rPr>
        <w:t>Ley</w:t>
      </w:r>
      <w:r w:rsidR="00D730A4" w:rsidRPr="00927C24">
        <w:rPr>
          <w:rFonts w:ascii="Palatino Linotype" w:eastAsia="Calibri" w:hAnsi="Palatino Linotype" w:cs="Arial"/>
        </w:rPr>
        <w:t xml:space="preserve"> </w:t>
      </w:r>
      <w:r w:rsidRPr="00927C24">
        <w:rPr>
          <w:rFonts w:ascii="Palatino Linotype" w:eastAsia="Calibri" w:hAnsi="Palatino Linotype" w:cs="Arial"/>
        </w:rPr>
        <w:t>de</w:t>
      </w:r>
      <w:r w:rsidR="00D730A4" w:rsidRPr="00927C24">
        <w:rPr>
          <w:rFonts w:ascii="Palatino Linotype" w:eastAsia="Calibri" w:hAnsi="Palatino Linotype" w:cs="Arial"/>
        </w:rPr>
        <w:t xml:space="preserve"> </w:t>
      </w:r>
      <w:r w:rsidRPr="00927C24">
        <w:rPr>
          <w:rFonts w:ascii="Palatino Linotype" w:eastAsia="Calibri" w:hAnsi="Palatino Linotype" w:cs="Arial"/>
        </w:rPr>
        <w:t>Transparencia</w:t>
      </w:r>
      <w:r w:rsidR="00D730A4" w:rsidRPr="00927C24">
        <w:rPr>
          <w:rFonts w:ascii="Palatino Linotype" w:eastAsia="Calibri" w:hAnsi="Palatino Linotype" w:cs="Arial"/>
        </w:rPr>
        <w:t xml:space="preserve"> </w:t>
      </w:r>
      <w:r w:rsidRPr="00927C24">
        <w:rPr>
          <w:rFonts w:ascii="Palatino Linotype" w:eastAsia="Calibri" w:hAnsi="Palatino Linotype" w:cs="Arial"/>
        </w:rPr>
        <w:t>y</w:t>
      </w:r>
      <w:r w:rsidR="00D730A4" w:rsidRPr="00927C24">
        <w:rPr>
          <w:rFonts w:ascii="Palatino Linotype" w:eastAsia="Calibri" w:hAnsi="Palatino Linotype" w:cs="Arial"/>
        </w:rPr>
        <w:t xml:space="preserve"> </w:t>
      </w:r>
      <w:r w:rsidRPr="00927C24">
        <w:rPr>
          <w:rFonts w:ascii="Palatino Linotype" w:eastAsia="Calibri" w:hAnsi="Palatino Linotype" w:cs="Arial"/>
        </w:rPr>
        <w:t>Acceso</w:t>
      </w:r>
      <w:r w:rsidR="00D730A4" w:rsidRPr="00927C24">
        <w:rPr>
          <w:rFonts w:ascii="Palatino Linotype" w:eastAsia="Calibri" w:hAnsi="Palatino Linotype" w:cs="Arial"/>
        </w:rPr>
        <w:t xml:space="preserve"> </w:t>
      </w:r>
      <w:r w:rsidRPr="00927C24">
        <w:rPr>
          <w:rFonts w:ascii="Palatino Linotype" w:eastAsia="Calibri" w:hAnsi="Palatino Linotype" w:cs="Arial"/>
        </w:rPr>
        <w:t>a</w:t>
      </w:r>
      <w:r w:rsidR="00D730A4" w:rsidRPr="00927C24">
        <w:rPr>
          <w:rFonts w:ascii="Palatino Linotype" w:eastAsia="Calibri" w:hAnsi="Palatino Linotype" w:cs="Arial"/>
        </w:rPr>
        <w:t xml:space="preserve"> </w:t>
      </w:r>
      <w:r w:rsidRPr="00927C24">
        <w:rPr>
          <w:rFonts w:ascii="Palatino Linotype" w:eastAsia="Calibri" w:hAnsi="Palatino Linotype" w:cs="Arial"/>
        </w:rPr>
        <w:t>la</w:t>
      </w:r>
      <w:r w:rsidR="00D730A4" w:rsidRPr="00927C24">
        <w:rPr>
          <w:rFonts w:ascii="Palatino Linotype" w:eastAsia="Calibri" w:hAnsi="Palatino Linotype" w:cs="Arial"/>
        </w:rPr>
        <w:t xml:space="preserve"> </w:t>
      </w:r>
      <w:r w:rsidRPr="00927C24">
        <w:rPr>
          <w:rFonts w:ascii="Palatino Linotype" w:eastAsia="Calibri" w:hAnsi="Palatino Linotype" w:cs="Arial"/>
        </w:rPr>
        <w:t>Información</w:t>
      </w:r>
      <w:r w:rsidR="00D730A4" w:rsidRPr="00927C24">
        <w:rPr>
          <w:rFonts w:ascii="Palatino Linotype" w:eastAsia="Calibri" w:hAnsi="Palatino Linotype" w:cs="Arial"/>
        </w:rPr>
        <w:t xml:space="preserve"> </w:t>
      </w:r>
      <w:r w:rsidRPr="00927C24">
        <w:rPr>
          <w:rFonts w:ascii="Palatino Linotype" w:eastAsia="Calibri" w:hAnsi="Palatino Linotype" w:cs="Arial"/>
        </w:rPr>
        <w:t>Pública</w:t>
      </w:r>
      <w:r w:rsidR="00D730A4" w:rsidRPr="00927C24">
        <w:rPr>
          <w:rFonts w:ascii="Palatino Linotype" w:eastAsia="Calibri" w:hAnsi="Palatino Linotype" w:cs="Arial"/>
        </w:rPr>
        <w:t xml:space="preserve"> </w:t>
      </w:r>
      <w:r w:rsidRPr="00927C24">
        <w:rPr>
          <w:rFonts w:ascii="Palatino Linotype" w:eastAsia="Calibri" w:hAnsi="Palatino Linotype" w:cs="Arial"/>
        </w:rPr>
        <w:t>del</w:t>
      </w:r>
      <w:r w:rsidR="00D730A4" w:rsidRPr="00927C24">
        <w:rPr>
          <w:rFonts w:ascii="Palatino Linotype" w:eastAsia="Calibri" w:hAnsi="Palatino Linotype" w:cs="Arial"/>
        </w:rPr>
        <w:t xml:space="preserve"> </w:t>
      </w:r>
      <w:r w:rsidRPr="00927C24">
        <w:rPr>
          <w:rFonts w:ascii="Palatino Linotype" w:eastAsia="Calibri" w:hAnsi="Palatino Linotype" w:cs="Arial"/>
        </w:rPr>
        <w:t>Estado</w:t>
      </w:r>
      <w:r w:rsidR="00D730A4" w:rsidRPr="00927C24">
        <w:rPr>
          <w:rFonts w:ascii="Palatino Linotype" w:eastAsia="Calibri" w:hAnsi="Palatino Linotype" w:cs="Arial"/>
        </w:rPr>
        <w:t xml:space="preserve"> </w:t>
      </w:r>
      <w:r w:rsidRPr="00927C24">
        <w:rPr>
          <w:rFonts w:ascii="Palatino Linotype" w:eastAsia="Calibri" w:hAnsi="Palatino Linotype" w:cs="Arial"/>
        </w:rPr>
        <w:t>de</w:t>
      </w:r>
      <w:r w:rsidR="00D730A4" w:rsidRPr="00927C24">
        <w:rPr>
          <w:rFonts w:ascii="Palatino Linotype" w:eastAsia="Calibri" w:hAnsi="Palatino Linotype" w:cs="Arial"/>
        </w:rPr>
        <w:t xml:space="preserve"> </w:t>
      </w:r>
      <w:r w:rsidRPr="00927C24">
        <w:rPr>
          <w:rFonts w:ascii="Palatino Linotype" w:eastAsia="Calibri" w:hAnsi="Palatino Linotype" w:cs="Arial"/>
        </w:rPr>
        <w:t>México</w:t>
      </w:r>
      <w:r w:rsidR="00D730A4" w:rsidRPr="00927C24">
        <w:rPr>
          <w:rFonts w:ascii="Palatino Linotype" w:eastAsia="Calibri" w:hAnsi="Palatino Linotype" w:cs="Arial"/>
        </w:rPr>
        <w:t xml:space="preserve"> </w:t>
      </w:r>
      <w:r w:rsidRPr="00927C24">
        <w:rPr>
          <w:rFonts w:ascii="Palatino Linotype" w:eastAsia="Calibri" w:hAnsi="Palatino Linotype" w:cs="Arial"/>
        </w:rPr>
        <w:t>y</w:t>
      </w:r>
      <w:r w:rsidR="00D730A4" w:rsidRPr="00927C24">
        <w:rPr>
          <w:rFonts w:ascii="Palatino Linotype" w:eastAsia="Calibri" w:hAnsi="Palatino Linotype" w:cs="Arial"/>
        </w:rPr>
        <w:t xml:space="preserve"> </w:t>
      </w:r>
      <w:r w:rsidRPr="00927C24">
        <w:rPr>
          <w:rFonts w:ascii="Palatino Linotype" w:hAnsi="Palatino Linotype" w:cs="Arial"/>
        </w:rPr>
        <w:t>Municipios</w:t>
      </w:r>
      <w:r w:rsidRPr="00927C24">
        <w:rPr>
          <w:rFonts w:ascii="Palatino Linotype" w:eastAsia="Calibri" w:hAnsi="Palatino Linotype" w:cs="Arial"/>
        </w:rPr>
        <w:t>,</w:t>
      </w:r>
      <w:r w:rsidR="00D730A4" w:rsidRPr="00927C24">
        <w:rPr>
          <w:rFonts w:ascii="Palatino Linotype" w:eastAsia="Calibri" w:hAnsi="Palatino Linotype" w:cs="Arial"/>
        </w:rPr>
        <w:t xml:space="preserve"> </w:t>
      </w:r>
      <w:r w:rsidRPr="00927C24">
        <w:rPr>
          <w:rFonts w:ascii="Palatino Linotype" w:eastAsia="Calibri" w:hAnsi="Palatino Linotype" w:cs="Arial"/>
        </w:rPr>
        <w:t>este</w:t>
      </w:r>
      <w:r w:rsidR="00D730A4" w:rsidRPr="00927C24">
        <w:rPr>
          <w:rFonts w:ascii="Palatino Linotype" w:eastAsia="Calibri" w:hAnsi="Palatino Linotype" w:cs="Arial"/>
        </w:rPr>
        <w:t xml:space="preserve"> </w:t>
      </w:r>
      <w:r w:rsidRPr="00927C24">
        <w:rPr>
          <w:rFonts w:ascii="Palatino Linotype" w:eastAsia="Calibri" w:hAnsi="Palatino Linotype" w:cs="Arial"/>
        </w:rPr>
        <w:t>Pleno:</w:t>
      </w:r>
    </w:p>
    <w:p w:rsidR="00AF6C24" w:rsidRPr="00927C24" w:rsidRDefault="00AF6C24" w:rsidP="00927C24">
      <w:pPr>
        <w:spacing w:before="240" w:after="240" w:line="360" w:lineRule="auto"/>
        <w:jc w:val="center"/>
        <w:rPr>
          <w:rFonts w:ascii="Palatino Linotype" w:hAnsi="Palatino Linotype"/>
          <w:b/>
          <w:bCs/>
          <w:spacing w:val="40"/>
          <w:sz w:val="28"/>
        </w:rPr>
      </w:pPr>
      <w:r w:rsidRPr="00927C24">
        <w:rPr>
          <w:rFonts w:ascii="Palatino Linotype" w:hAnsi="Palatino Linotype"/>
          <w:b/>
          <w:bCs/>
          <w:spacing w:val="40"/>
          <w:sz w:val="28"/>
        </w:rPr>
        <w:t>RESUELVE</w:t>
      </w:r>
    </w:p>
    <w:p w:rsidR="00392AFA" w:rsidRPr="00927C24" w:rsidRDefault="00392AFA" w:rsidP="00927C24">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27C24">
        <w:rPr>
          <w:rFonts w:ascii="Palatino Linotype" w:hAnsi="Palatino Linotype" w:cs="Arial"/>
        </w:rPr>
        <w:t>Resultan</w:t>
      </w:r>
      <w:r w:rsidR="00D730A4" w:rsidRPr="00927C24">
        <w:rPr>
          <w:rFonts w:ascii="Palatino Linotype" w:hAnsi="Palatino Linotype" w:cs="Arial"/>
        </w:rPr>
        <w:t xml:space="preserve"> </w:t>
      </w:r>
      <w:r w:rsidR="009A29C9" w:rsidRPr="00927C24">
        <w:rPr>
          <w:rFonts w:ascii="Palatino Linotype" w:hAnsi="Palatino Linotype" w:cs="Arial"/>
          <w:b/>
        </w:rPr>
        <w:t>parcialmente</w:t>
      </w:r>
      <w:r w:rsidR="009A29C9" w:rsidRPr="00927C24">
        <w:rPr>
          <w:rFonts w:ascii="Palatino Linotype" w:hAnsi="Palatino Linotype" w:cs="Arial"/>
        </w:rPr>
        <w:t xml:space="preserve"> </w:t>
      </w:r>
      <w:r w:rsidRPr="00927C24">
        <w:rPr>
          <w:rFonts w:ascii="Palatino Linotype" w:hAnsi="Palatino Linotype" w:cs="Arial"/>
          <w:b/>
        </w:rPr>
        <w:t>fundadas</w:t>
      </w:r>
      <w:r w:rsidR="00D730A4" w:rsidRPr="00927C24">
        <w:rPr>
          <w:rFonts w:ascii="Palatino Linotype" w:hAnsi="Palatino Linotype" w:cs="Arial"/>
        </w:rPr>
        <w:t xml:space="preserve"> </w:t>
      </w:r>
      <w:r w:rsidRPr="00927C24">
        <w:rPr>
          <w:rFonts w:ascii="Palatino Linotype" w:hAnsi="Palatino Linotype" w:cs="Arial"/>
        </w:rPr>
        <w:t>las</w:t>
      </w:r>
      <w:r w:rsidR="00D730A4" w:rsidRPr="00927C24">
        <w:rPr>
          <w:rFonts w:ascii="Palatino Linotype" w:hAnsi="Palatino Linotype" w:cs="Arial"/>
        </w:rPr>
        <w:t xml:space="preserve"> </w:t>
      </w:r>
      <w:r w:rsidRPr="00927C24">
        <w:rPr>
          <w:rFonts w:ascii="Palatino Linotype" w:hAnsi="Palatino Linotype" w:cs="Arial"/>
        </w:rPr>
        <w:t>razones</w:t>
      </w:r>
      <w:r w:rsidR="00D730A4" w:rsidRPr="00927C24">
        <w:rPr>
          <w:rFonts w:ascii="Palatino Linotype" w:hAnsi="Palatino Linotype" w:cs="Arial"/>
        </w:rPr>
        <w:t xml:space="preserve"> </w:t>
      </w:r>
      <w:r w:rsidRPr="00927C24">
        <w:rPr>
          <w:rFonts w:ascii="Palatino Linotype" w:hAnsi="Palatino Linotype" w:cs="Arial"/>
        </w:rPr>
        <w:t>o</w:t>
      </w:r>
      <w:r w:rsidR="00D730A4" w:rsidRPr="00927C24">
        <w:rPr>
          <w:rFonts w:ascii="Palatino Linotype" w:hAnsi="Palatino Linotype" w:cs="Arial"/>
        </w:rPr>
        <w:t xml:space="preserve"> </w:t>
      </w:r>
      <w:r w:rsidRPr="00927C24">
        <w:rPr>
          <w:rFonts w:ascii="Palatino Linotype" w:hAnsi="Palatino Linotype" w:cs="Arial"/>
        </w:rPr>
        <w:t>motivos</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inconformidad</w:t>
      </w:r>
      <w:r w:rsidR="00D730A4" w:rsidRPr="00927C24">
        <w:rPr>
          <w:rFonts w:ascii="Palatino Linotype" w:hAnsi="Palatino Linotype" w:cs="Arial"/>
        </w:rPr>
        <w:t xml:space="preserve"> </w:t>
      </w:r>
      <w:r w:rsidRPr="00927C24">
        <w:rPr>
          <w:rFonts w:ascii="Palatino Linotype" w:hAnsi="Palatino Linotype" w:cs="Arial"/>
        </w:rPr>
        <w:t>hechas</w:t>
      </w:r>
      <w:r w:rsidR="00D730A4" w:rsidRPr="00927C24">
        <w:rPr>
          <w:rFonts w:ascii="Palatino Linotype" w:hAnsi="Palatino Linotype" w:cs="Arial"/>
        </w:rPr>
        <w:t xml:space="preserve"> </w:t>
      </w:r>
      <w:r w:rsidRPr="00927C24">
        <w:rPr>
          <w:rFonts w:ascii="Palatino Linotype" w:hAnsi="Palatino Linotype" w:cs="Arial"/>
        </w:rPr>
        <w:t>valer</w:t>
      </w:r>
      <w:r w:rsidR="00D730A4" w:rsidRPr="00927C24">
        <w:rPr>
          <w:rFonts w:ascii="Palatino Linotype" w:hAnsi="Palatino Linotype" w:cs="Arial"/>
        </w:rPr>
        <w:t xml:space="preserve"> </w:t>
      </w:r>
      <w:r w:rsidRPr="00927C24">
        <w:rPr>
          <w:rFonts w:ascii="Palatino Linotype" w:hAnsi="Palatino Linotype" w:cs="Arial"/>
        </w:rPr>
        <w:t>por</w:t>
      </w:r>
      <w:r w:rsidR="00D730A4" w:rsidRPr="00927C24">
        <w:rPr>
          <w:rFonts w:ascii="Palatino Linotype" w:hAnsi="Palatino Linotype" w:cs="Arial"/>
        </w:rPr>
        <w:t xml:space="preserve"> </w:t>
      </w:r>
      <w:r w:rsidR="007E30BA" w:rsidRPr="00927C24">
        <w:rPr>
          <w:rFonts w:ascii="Palatino Linotype" w:hAnsi="Palatino Linotype" w:cs="Arial"/>
          <w:b/>
        </w:rPr>
        <w:t>EL RECURRENTE</w:t>
      </w:r>
      <w:r w:rsidR="00D730A4" w:rsidRPr="00927C24">
        <w:rPr>
          <w:rFonts w:ascii="Palatino Linotype" w:hAnsi="Palatino Linotype" w:cs="Arial"/>
        </w:rPr>
        <w:t xml:space="preserve"> </w:t>
      </w:r>
      <w:r w:rsidRPr="00927C24">
        <w:rPr>
          <w:rFonts w:ascii="Palatino Linotype" w:hAnsi="Palatino Linotype" w:cs="Arial"/>
        </w:rPr>
        <w:t>en</w:t>
      </w:r>
      <w:r w:rsidR="00D730A4" w:rsidRPr="00927C24">
        <w:rPr>
          <w:rFonts w:ascii="Palatino Linotype" w:hAnsi="Palatino Linotype" w:cs="Arial"/>
        </w:rPr>
        <w:t xml:space="preserve"> </w:t>
      </w:r>
      <w:r w:rsidRPr="00927C24">
        <w:rPr>
          <w:rFonts w:ascii="Palatino Linotype" w:hAnsi="Palatino Linotype" w:cs="Arial"/>
        </w:rPr>
        <w:t>términos</w:t>
      </w:r>
      <w:r w:rsidR="00D730A4" w:rsidRPr="00927C24">
        <w:rPr>
          <w:rFonts w:ascii="Palatino Linotype" w:hAnsi="Palatino Linotype" w:cs="Arial"/>
        </w:rPr>
        <w:t xml:space="preserve"> </w:t>
      </w:r>
      <w:r w:rsidRPr="00927C24">
        <w:rPr>
          <w:rFonts w:ascii="Palatino Linotype" w:hAnsi="Palatino Linotype" w:cs="Arial"/>
        </w:rPr>
        <w:t>del</w:t>
      </w:r>
      <w:r w:rsidR="00D730A4" w:rsidRPr="00927C24">
        <w:rPr>
          <w:rFonts w:ascii="Palatino Linotype" w:hAnsi="Palatino Linotype" w:cs="Arial"/>
        </w:rPr>
        <w:t xml:space="preserve"> </w:t>
      </w:r>
      <w:r w:rsidRPr="00927C24">
        <w:rPr>
          <w:rFonts w:ascii="Palatino Linotype" w:hAnsi="Palatino Linotype" w:cs="Arial"/>
        </w:rPr>
        <w:t>Considerando</w:t>
      </w:r>
      <w:r w:rsidR="00D730A4" w:rsidRPr="00927C24">
        <w:rPr>
          <w:rFonts w:ascii="Palatino Linotype" w:hAnsi="Palatino Linotype" w:cs="Arial"/>
        </w:rPr>
        <w:t xml:space="preserve"> </w:t>
      </w:r>
      <w:r w:rsidRPr="00927C24">
        <w:rPr>
          <w:rFonts w:ascii="Palatino Linotype" w:hAnsi="Palatino Linotype" w:cs="Arial"/>
          <w:b/>
        </w:rPr>
        <w:t>QUINTO</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presente</w:t>
      </w:r>
      <w:r w:rsidR="00D730A4" w:rsidRPr="00927C24">
        <w:rPr>
          <w:rFonts w:ascii="Palatino Linotype" w:hAnsi="Palatino Linotype" w:cs="Arial"/>
        </w:rPr>
        <w:t xml:space="preserve"> </w:t>
      </w:r>
      <w:r w:rsidR="00FF61F3" w:rsidRPr="00927C24">
        <w:rPr>
          <w:rFonts w:ascii="Palatino Linotype" w:hAnsi="Palatino Linotype" w:cs="Arial"/>
        </w:rPr>
        <w:t>resolución</w:t>
      </w:r>
      <w:r w:rsidRPr="00927C24">
        <w:rPr>
          <w:rFonts w:ascii="Palatino Linotype" w:hAnsi="Palatino Linotype" w:cs="Arial"/>
        </w:rPr>
        <w:t>.</w:t>
      </w:r>
    </w:p>
    <w:p w:rsidR="008149DF" w:rsidRPr="00927C24" w:rsidRDefault="00392AFA" w:rsidP="00927C24">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27C24">
        <w:rPr>
          <w:rFonts w:ascii="Palatino Linotype" w:hAnsi="Palatino Linotype" w:cs="Arial"/>
        </w:rPr>
        <w:t>Se</w:t>
      </w:r>
      <w:r w:rsidR="00D730A4" w:rsidRPr="00927C24">
        <w:rPr>
          <w:rFonts w:ascii="Palatino Linotype" w:hAnsi="Palatino Linotype" w:cs="Arial"/>
        </w:rPr>
        <w:t xml:space="preserve"> </w:t>
      </w:r>
      <w:r w:rsidR="00FE24D0" w:rsidRPr="00927C24">
        <w:rPr>
          <w:rFonts w:ascii="Palatino Linotype" w:hAnsi="Palatino Linotype" w:cs="Arial"/>
          <w:b/>
        </w:rPr>
        <w:t>REVOCA</w:t>
      </w:r>
      <w:r w:rsidR="00D730A4" w:rsidRPr="00927C24">
        <w:rPr>
          <w:rFonts w:ascii="Palatino Linotype" w:hAnsi="Palatino Linotype" w:cs="Arial"/>
          <w:b/>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respuesta</w:t>
      </w:r>
      <w:r w:rsidR="00D730A4" w:rsidRPr="00927C24">
        <w:rPr>
          <w:rFonts w:ascii="Palatino Linotype" w:hAnsi="Palatino Linotype" w:cs="Arial"/>
        </w:rPr>
        <w:t xml:space="preserve"> </w:t>
      </w:r>
      <w:r w:rsidRPr="00927C24">
        <w:rPr>
          <w:rFonts w:ascii="Palatino Linotype" w:hAnsi="Palatino Linotype" w:cs="Arial"/>
        </w:rPr>
        <w:t>del</w:t>
      </w:r>
      <w:r w:rsidR="00D730A4" w:rsidRPr="00927C24">
        <w:rPr>
          <w:rFonts w:ascii="Palatino Linotype" w:hAnsi="Palatino Linotype" w:cs="Arial"/>
        </w:rPr>
        <w:t xml:space="preserve"> </w:t>
      </w:r>
      <w:r w:rsidRPr="00927C24">
        <w:rPr>
          <w:rFonts w:ascii="Palatino Linotype" w:hAnsi="Palatino Linotype" w:cs="Arial"/>
          <w:b/>
        </w:rPr>
        <w:t>SUJETO</w:t>
      </w:r>
      <w:r w:rsidR="00D730A4" w:rsidRPr="00927C24">
        <w:rPr>
          <w:rFonts w:ascii="Palatino Linotype" w:hAnsi="Palatino Linotype" w:cs="Arial"/>
          <w:b/>
        </w:rPr>
        <w:t xml:space="preserve"> </w:t>
      </w:r>
      <w:r w:rsidRPr="00927C24">
        <w:rPr>
          <w:rFonts w:ascii="Palatino Linotype" w:hAnsi="Palatino Linotype" w:cs="Arial"/>
          <w:b/>
        </w:rPr>
        <w:t>OBLIGADO</w:t>
      </w:r>
      <w:r w:rsidRPr="00927C24">
        <w:rPr>
          <w:rFonts w:ascii="Palatino Linotype" w:hAnsi="Palatino Linotype" w:cs="Arial"/>
        </w:rPr>
        <w:t>,</w:t>
      </w:r>
      <w:r w:rsidR="00D730A4" w:rsidRPr="00927C24">
        <w:rPr>
          <w:rFonts w:ascii="Palatino Linotype" w:hAnsi="Palatino Linotype" w:cs="Arial"/>
        </w:rPr>
        <w:t xml:space="preserve"> </w:t>
      </w:r>
      <w:r w:rsidRPr="00927C24">
        <w:rPr>
          <w:rFonts w:ascii="Palatino Linotype" w:hAnsi="Palatino Linotype" w:cs="Arial"/>
        </w:rPr>
        <w:t>y</w:t>
      </w:r>
      <w:r w:rsidR="00D730A4" w:rsidRPr="00927C24">
        <w:rPr>
          <w:rFonts w:ascii="Palatino Linotype" w:hAnsi="Palatino Linotype" w:cs="Arial"/>
        </w:rPr>
        <w:t xml:space="preserve"> </w:t>
      </w:r>
      <w:r w:rsidRPr="00927C24">
        <w:rPr>
          <w:rFonts w:ascii="Palatino Linotype" w:hAnsi="Palatino Linotype" w:cs="Arial"/>
        </w:rPr>
        <w:t>se</w:t>
      </w:r>
      <w:r w:rsidR="00D730A4" w:rsidRPr="00927C24">
        <w:rPr>
          <w:rFonts w:ascii="Palatino Linotype" w:hAnsi="Palatino Linotype" w:cs="Arial"/>
        </w:rPr>
        <w:t xml:space="preserve"> </w:t>
      </w:r>
      <w:r w:rsidRPr="00927C24">
        <w:rPr>
          <w:rFonts w:ascii="Palatino Linotype" w:hAnsi="Palatino Linotype" w:cs="Arial"/>
          <w:b/>
        </w:rPr>
        <w:t>ordena</w:t>
      </w:r>
      <w:r w:rsidR="00D730A4" w:rsidRPr="00927C24">
        <w:rPr>
          <w:rFonts w:ascii="Palatino Linotype" w:hAnsi="Palatino Linotype" w:cs="Arial"/>
        </w:rPr>
        <w:t xml:space="preserve"> </w:t>
      </w:r>
      <w:r w:rsidRPr="00927C24">
        <w:rPr>
          <w:rFonts w:ascii="Palatino Linotype" w:hAnsi="Palatino Linotype" w:cs="Arial"/>
        </w:rPr>
        <w:t>atienda</w:t>
      </w:r>
      <w:r w:rsidR="00D730A4" w:rsidRPr="00927C24">
        <w:rPr>
          <w:rFonts w:ascii="Palatino Linotype" w:hAnsi="Palatino Linotype" w:cs="Arial"/>
        </w:rPr>
        <w:t xml:space="preserve"> </w:t>
      </w:r>
      <w:r w:rsidRPr="00927C24">
        <w:rPr>
          <w:rFonts w:ascii="Palatino Linotype" w:hAnsi="Palatino Linotype" w:cs="Arial"/>
        </w:rPr>
        <w:t>la</w:t>
      </w:r>
      <w:r w:rsidR="00D730A4" w:rsidRPr="00927C24">
        <w:rPr>
          <w:rFonts w:ascii="Palatino Linotype" w:hAnsi="Palatino Linotype" w:cs="Arial"/>
        </w:rPr>
        <w:t xml:space="preserve"> </w:t>
      </w:r>
      <w:r w:rsidRPr="00927C24">
        <w:rPr>
          <w:rFonts w:ascii="Palatino Linotype" w:hAnsi="Palatino Linotype" w:cs="Arial"/>
        </w:rPr>
        <w:t>solicitud</w:t>
      </w:r>
      <w:r w:rsidR="00D730A4" w:rsidRPr="00927C24">
        <w:rPr>
          <w:rFonts w:ascii="Palatino Linotype" w:hAnsi="Palatino Linotype" w:cs="Arial"/>
        </w:rPr>
        <w:t xml:space="preserve"> </w:t>
      </w:r>
      <w:r w:rsidRPr="00927C24">
        <w:rPr>
          <w:rFonts w:ascii="Palatino Linotype" w:hAnsi="Palatino Linotype" w:cs="Arial"/>
        </w:rPr>
        <w:t>de</w:t>
      </w:r>
      <w:r w:rsidR="00D730A4" w:rsidRPr="00927C24">
        <w:rPr>
          <w:rFonts w:ascii="Palatino Linotype" w:hAnsi="Palatino Linotype" w:cs="Arial"/>
        </w:rPr>
        <w:t xml:space="preserve"> </w:t>
      </w:r>
      <w:r w:rsidRPr="00927C24">
        <w:rPr>
          <w:rFonts w:ascii="Palatino Linotype" w:hAnsi="Palatino Linotype" w:cs="Arial"/>
        </w:rPr>
        <w:t>información</w:t>
      </w:r>
      <w:r w:rsidR="00D730A4" w:rsidRPr="00927C24">
        <w:rPr>
          <w:rFonts w:ascii="Palatino Linotype" w:hAnsi="Palatino Linotype" w:cs="Arial"/>
        </w:rPr>
        <w:t xml:space="preserve"> </w:t>
      </w:r>
      <w:r w:rsidRPr="00927C24">
        <w:rPr>
          <w:rFonts w:ascii="Palatino Linotype" w:hAnsi="Palatino Linotype" w:cs="Arial"/>
        </w:rPr>
        <w:t>pública</w:t>
      </w:r>
      <w:r w:rsidR="00D730A4" w:rsidRPr="00927C24">
        <w:rPr>
          <w:rFonts w:ascii="Palatino Linotype" w:hAnsi="Palatino Linotype" w:cs="Arial"/>
        </w:rPr>
        <w:t xml:space="preserve"> </w:t>
      </w:r>
      <w:r w:rsidR="009A6FF4" w:rsidRPr="00927C24">
        <w:rPr>
          <w:rFonts w:ascii="Palatino Linotype" w:hAnsi="Palatino Linotype" w:cs="Arial"/>
          <w:b/>
          <w:bCs/>
        </w:rPr>
        <w:t>00036/CAPULHUA/IP/2018</w:t>
      </w:r>
      <w:r w:rsidRPr="00927C24">
        <w:rPr>
          <w:rFonts w:ascii="Palatino Linotype" w:hAnsi="Palatino Linotype" w:cs="Arial"/>
        </w:rPr>
        <w:t>,</w:t>
      </w:r>
      <w:r w:rsidR="00D730A4" w:rsidRPr="00927C24">
        <w:rPr>
          <w:rFonts w:ascii="Palatino Linotype" w:hAnsi="Palatino Linotype" w:cs="Arial"/>
        </w:rPr>
        <w:t xml:space="preserve"> </w:t>
      </w:r>
      <w:r w:rsidR="008149DF" w:rsidRPr="00927C24">
        <w:rPr>
          <w:rFonts w:ascii="Palatino Linotype" w:hAnsi="Palatino Linotype" w:cs="Arial"/>
        </w:rPr>
        <w:t>y haga entrega a</w:t>
      </w:r>
      <w:r w:rsidR="0091524A" w:rsidRPr="00927C24">
        <w:rPr>
          <w:rFonts w:ascii="Palatino Linotype" w:hAnsi="Palatino Linotype" w:cs="Arial"/>
        </w:rPr>
        <w:t>l</w:t>
      </w:r>
      <w:r w:rsidR="00A47054" w:rsidRPr="00927C24">
        <w:rPr>
          <w:rFonts w:ascii="Palatino Linotype" w:hAnsi="Palatino Linotype" w:cs="Arial"/>
          <w:b/>
        </w:rPr>
        <w:t xml:space="preserve"> </w:t>
      </w:r>
      <w:r w:rsidR="008149DF" w:rsidRPr="00927C24">
        <w:rPr>
          <w:rFonts w:ascii="Palatino Linotype" w:hAnsi="Palatino Linotype" w:cs="Arial"/>
          <w:b/>
        </w:rPr>
        <w:t>RECURRENTE</w:t>
      </w:r>
      <w:r w:rsidR="008149DF" w:rsidRPr="00927C24">
        <w:rPr>
          <w:rFonts w:ascii="Palatino Linotype" w:hAnsi="Palatino Linotype" w:cs="Arial"/>
        </w:rPr>
        <w:t xml:space="preserve">, vía </w:t>
      </w:r>
      <w:r w:rsidR="008149DF" w:rsidRPr="00927C24">
        <w:rPr>
          <w:rFonts w:ascii="Palatino Linotype" w:hAnsi="Palatino Linotype" w:cs="Arial"/>
          <w:b/>
        </w:rPr>
        <w:t>EL</w:t>
      </w:r>
      <w:r w:rsidR="008149DF" w:rsidRPr="00927C24">
        <w:rPr>
          <w:rFonts w:ascii="Palatino Linotype" w:hAnsi="Palatino Linotype" w:cs="Arial"/>
        </w:rPr>
        <w:t xml:space="preserve"> </w:t>
      </w:r>
      <w:r w:rsidR="008149DF" w:rsidRPr="00927C24">
        <w:rPr>
          <w:rFonts w:ascii="Palatino Linotype" w:hAnsi="Palatino Linotype" w:cs="Arial"/>
          <w:b/>
        </w:rPr>
        <w:t>SAIMEX</w:t>
      </w:r>
      <w:r w:rsidR="008149DF" w:rsidRPr="00927C24">
        <w:rPr>
          <w:rFonts w:ascii="Palatino Linotype" w:hAnsi="Palatino Linotype" w:cs="Arial"/>
        </w:rPr>
        <w:t xml:space="preserve">, en </w:t>
      </w:r>
      <w:r w:rsidR="008149DF" w:rsidRPr="00927C24">
        <w:rPr>
          <w:rFonts w:ascii="Palatino Linotype" w:hAnsi="Palatino Linotype"/>
          <w:szCs w:val="17"/>
          <w:lang w:eastAsia="es-ES_tradnl"/>
        </w:rPr>
        <w:t>términos</w:t>
      </w:r>
      <w:r w:rsidR="008149DF" w:rsidRPr="00927C24">
        <w:rPr>
          <w:rFonts w:ascii="Palatino Linotype" w:hAnsi="Palatino Linotype" w:cs="Arial"/>
        </w:rPr>
        <w:t xml:space="preserve"> del Considerando </w:t>
      </w:r>
      <w:r w:rsidR="008149DF" w:rsidRPr="00927C24">
        <w:rPr>
          <w:rFonts w:ascii="Palatino Linotype" w:hAnsi="Palatino Linotype" w:cs="Arial"/>
          <w:b/>
        </w:rPr>
        <w:t>QUINTO</w:t>
      </w:r>
      <w:r w:rsidR="008149DF" w:rsidRPr="00927C24">
        <w:rPr>
          <w:rFonts w:ascii="Palatino Linotype" w:hAnsi="Palatino Linotype" w:cs="Arial"/>
        </w:rPr>
        <w:t xml:space="preserve"> </w:t>
      </w:r>
      <w:r w:rsidR="008149DF" w:rsidRPr="00927C24">
        <w:rPr>
          <w:rFonts w:ascii="Palatino Linotype" w:hAnsi="Palatino Linotype"/>
        </w:rPr>
        <w:t xml:space="preserve">de la presente resolución, </w:t>
      </w:r>
      <w:r w:rsidR="00F333DE" w:rsidRPr="00927C24">
        <w:rPr>
          <w:rFonts w:ascii="Palatino Linotype" w:hAnsi="Palatino Linotype" w:cs="Arial"/>
        </w:rPr>
        <w:t>en</w:t>
      </w:r>
      <w:r w:rsidR="00F333DE" w:rsidRPr="00927C24">
        <w:rPr>
          <w:rFonts w:ascii="Palatino Linotype" w:hAnsi="Palatino Linotype" w:cs="Arial"/>
          <w:b/>
        </w:rPr>
        <w:t xml:space="preserve"> versión pública</w:t>
      </w:r>
      <w:r w:rsidR="00F333DE" w:rsidRPr="00927C24">
        <w:rPr>
          <w:rFonts w:ascii="Palatino Linotype" w:hAnsi="Palatino Linotype" w:cs="Arial"/>
        </w:rPr>
        <w:t>,</w:t>
      </w:r>
      <w:r w:rsidR="00F333DE" w:rsidRPr="00927C24">
        <w:rPr>
          <w:rFonts w:ascii="Palatino Linotype" w:hAnsi="Palatino Linotype" w:cs="Arial"/>
          <w:lang w:val="es-ES"/>
        </w:rPr>
        <w:t xml:space="preserve"> </w:t>
      </w:r>
      <w:r w:rsidR="00957200" w:rsidRPr="00927C24">
        <w:rPr>
          <w:rFonts w:ascii="Palatino Linotype" w:hAnsi="Palatino Linotype"/>
        </w:rPr>
        <w:t>el documento o documentos en los que const</w:t>
      </w:r>
      <w:r w:rsidR="00957200" w:rsidRPr="00927C24">
        <w:rPr>
          <w:rFonts w:ascii="Palatino Linotype" w:hAnsi="Palatino Linotype" w:cs="Arial"/>
        </w:rPr>
        <w:t>en los nombres de las</w:t>
      </w:r>
      <w:r w:rsidR="009A29C9" w:rsidRPr="00927C24">
        <w:rPr>
          <w:rFonts w:ascii="Palatino Linotype" w:hAnsi="Palatino Linotype" w:cs="Arial"/>
        </w:rPr>
        <w:t xml:space="preserve"> personas que conforman las</w:t>
      </w:r>
      <w:r w:rsidR="00957200" w:rsidRPr="00927C24">
        <w:rPr>
          <w:rFonts w:ascii="Palatino Linotype" w:hAnsi="Palatino Linotype" w:cs="Arial"/>
        </w:rPr>
        <w:t xml:space="preserve"> autoridades auxiliares</w:t>
      </w:r>
      <w:r w:rsidR="0078527B" w:rsidRPr="00927C24">
        <w:rPr>
          <w:rFonts w:ascii="Palatino Linotype" w:hAnsi="Palatino Linotype" w:cs="Arial"/>
        </w:rPr>
        <w:t xml:space="preserve"> de los pueblos, localidades, barrios, colonias, delegaciones y fraccionamientos </w:t>
      </w:r>
      <w:r w:rsidR="00350C64" w:rsidRPr="00927C24">
        <w:rPr>
          <w:rFonts w:ascii="Palatino Linotype" w:hAnsi="Palatino Linotype" w:cs="Arial"/>
        </w:rPr>
        <w:t>al 15 de mayo de 2018</w:t>
      </w:r>
      <w:r w:rsidR="00C94DBC" w:rsidRPr="00927C24">
        <w:rPr>
          <w:rFonts w:ascii="Palatino Linotype" w:hAnsi="Palatino Linotype" w:cs="Arial"/>
        </w:rPr>
        <w:t>, siguientes</w:t>
      </w:r>
      <w:r w:rsidR="00957200" w:rsidRPr="00927C24">
        <w:rPr>
          <w:rFonts w:ascii="Palatino Linotype" w:hAnsi="Palatino Linotype" w:cs="Arial"/>
        </w:rPr>
        <w:t xml:space="preserve">: </w:t>
      </w:r>
    </w:p>
    <w:p w:rsidR="00350C64" w:rsidRPr="00927C24" w:rsidRDefault="00350C64" w:rsidP="00927C24">
      <w:pPr>
        <w:tabs>
          <w:tab w:val="left" w:pos="1134"/>
        </w:tabs>
        <w:spacing w:before="120" w:after="120"/>
        <w:ind w:left="709" w:right="709" w:hanging="142"/>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“a)</w:t>
      </w:r>
      <w:r w:rsidRPr="00927C24">
        <w:rPr>
          <w:rFonts w:ascii="Palatino Linotype" w:hAnsi="Palatino Linotype" w:cs="Arial"/>
          <w:i/>
          <w:sz w:val="22"/>
          <w:szCs w:val="22"/>
          <w:lang w:eastAsia="es-MX"/>
        </w:rPr>
        <w:tab/>
        <w:t>Los Delegados Propietarios y Suplentes;</w:t>
      </w:r>
    </w:p>
    <w:p w:rsidR="00350C64" w:rsidRPr="00927C24" w:rsidRDefault="00350C64" w:rsidP="00927C24">
      <w:pPr>
        <w:tabs>
          <w:tab w:val="left" w:pos="1134"/>
        </w:tabs>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b)</w:t>
      </w:r>
      <w:r w:rsidRPr="00927C24">
        <w:rPr>
          <w:rFonts w:ascii="Palatino Linotype" w:hAnsi="Palatino Linotype" w:cs="Arial"/>
          <w:i/>
          <w:sz w:val="22"/>
          <w:szCs w:val="22"/>
          <w:lang w:eastAsia="es-MX"/>
        </w:rPr>
        <w:tab/>
        <w:t>Los Jefes de Manzana; y</w:t>
      </w:r>
    </w:p>
    <w:p w:rsidR="00350C64" w:rsidRPr="00927C24" w:rsidRDefault="00350C64" w:rsidP="00927C24">
      <w:pPr>
        <w:tabs>
          <w:tab w:val="left" w:pos="1134"/>
        </w:tabs>
        <w:spacing w:before="120" w:after="120"/>
        <w:ind w:left="709" w:right="709"/>
        <w:jc w:val="both"/>
        <w:rPr>
          <w:rFonts w:ascii="Palatino Linotype" w:hAnsi="Palatino Linotype" w:cs="Arial"/>
          <w:i/>
          <w:sz w:val="22"/>
          <w:szCs w:val="22"/>
          <w:lang w:eastAsia="es-MX"/>
        </w:rPr>
      </w:pPr>
      <w:r w:rsidRPr="00927C24">
        <w:rPr>
          <w:rFonts w:ascii="Palatino Linotype" w:hAnsi="Palatino Linotype" w:cs="Arial"/>
          <w:i/>
          <w:sz w:val="22"/>
          <w:szCs w:val="22"/>
          <w:lang w:eastAsia="es-MX"/>
        </w:rPr>
        <w:t>c)</w:t>
      </w:r>
      <w:r w:rsidRPr="00927C24">
        <w:rPr>
          <w:rFonts w:ascii="Palatino Linotype" w:hAnsi="Palatino Linotype" w:cs="Arial"/>
          <w:i/>
          <w:sz w:val="22"/>
          <w:szCs w:val="22"/>
          <w:lang w:eastAsia="es-MX"/>
        </w:rPr>
        <w:tab/>
        <w:t>Los integrantes de los Consejos de Participación Ciudadana.</w:t>
      </w:r>
    </w:p>
    <w:p w:rsidR="00D67464" w:rsidRPr="00927C24" w:rsidRDefault="00D67464" w:rsidP="00927C24">
      <w:pPr>
        <w:spacing w:before="120" w:after="120"/>
        <w:ind w:left="709" w:right="709"/>
        <w:jc w:val="both"/>
        <w:rPr>
          <w:rFonts w:ascii="Palatino Linotype" w:hAnsi="Palatino Linotype"/>
          <w:bCs/>
          <w:i/>
          <w:sz w:val="22"/>
          <w:szCs w:val="22"/>
        </w:rPr>
      </w:pPr>
      <w:r w:rsidRPr="00927C24">
        <w:rPr>
          <w:rFonts w:ascii="Palatino Linotype" w:hAnsi="Palatino Linotype" w:cs="Arial"/>
          <w:i/>
          <w:sz w:val="22"/>
          <w:szCs w:val="22"/>
          <w:lang w:eastAsia="es-MX"/>
        </w:rPr>
        <w:t>Debiendo n</w:t>
      </w:r>
      <w:r w:rsidRPr="00927C24">
        <w:rPr>
          <w:rFonts w:ascii="Palatino Linotype" w:hAnsi="Palatino Linotype"/>
          <w:bCs/>
          <w:i/>
          <w:sz w:val="22"/>
          <w:szCs w:val="22"/>
        </w:rPr>
        <w:t>otificar a</w:t>
      </w:r>
      <w:r w:rsidR="00A47054" w:rsidRPr="00927C24">
        <w:rPr>
          <w:rFonts w:ascii="Palatino Linotype" w:hAnsi="Palatino Linotype"/>
          <w:bCs/>
          <w:i/>
          <w:sz w:val="22"/>
          <w:szCs w:val="22"/>
        </w:rPr>
        <w:t>l</w:t>
      </w:r>
      <w:r w:rsidRPr="00927C24">
        <w:rPr>
          <w:rFonts w:ascii="Palatino Linotype" w:hAnsi="Palatino Linotype"/>
          <w:bCs/>
          <w:i/>
          <w:sz w:val="22"/>
          <w:szCs w:val="22"/>
        </w:rPr>
        <w:t xml:space="preserve"> </w:t>
      </w:r>
      <w:r w:rsidRPr="00927C24">
        <w:rPr>
          <w:rFonts w:ascii="Palatino Linotype" w:hAnsi="Palatino Linotype"/>
          <w:b/>
          <w:bCs/>
          <w:i/>
          <w:sz w:val="22"/>
          <w:szCs w:val="22"/>
        </w:rPr>
        <w:t>RECURRENTE</w:t>
      </w:r>
      <w:r w:rsidRPr="00927C24">
        <w:rPr>
          <w:rFonts w:ascii="Palatino Linotype" w:hAnsi="Palatino Linotype"/>
          <w:bCs/>
          <w:i/>
          <w:sz w:val="22"/>
          <w:szCs w:val="22"/>
        </w:rPr>
        <w:t xml:space="preserve"> el Acuerdo de Clasificación de la información que emita el Comité de Transparencia con motivo de la versión pública.</w:t>
      </w:r>
      <w:r w:rsidR="00114F4F" w:rsidRPr="00927C24">
        <w:rPr>
          <w:rFonts w:ascii="Palatino Linotype" w:hAnsi="Palatino Linotype"/>
          <w:i/>
          <w:sz w:val="22"/>
          <w:szCs w:val="22"/>
        </w:rPr>
        <w:t>”</w:t>
      </w:r>
    </w:p>
    <w:p w:rsidR="00CE7C6E" w:rsidRPr="00927C24" w:rsidRDefault="00CE7C6E" w:rsidP="00927C24">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927C24">
        <w:rPr>
          <w:rFonts w:ascii="Palatino Linotype" w:hAnsi="Palatino Linotype"/>
          <w:b/>
          <w:szCs w:val="17"/>
          <w:lang w:eastAsia="es-ES_tradnl"/>
        </w:rPr>
        <w:t>Notifíquese</w:t>
      </w:r>
      <w:r w:rsidR="00D730A4" w:rsidRPr="00927C24">
        <w:rPr>
          <w:rFonts w:ascii="Palatino Linotype" w:hAnsi="Palatino Linotype"/>
          <w:szCs w:val="17"/>
          <w:lang w:eastAsia="es-ES_tradnl"/>
        </w:rPr>
        <w:t xml:space="preserve"> </w:t>
      </w:r>
      <w:r w:rsidRPr="00927C24">
        <w:rPr>
          <w:rFonts w:ascii="Palatino Linotype" w:hAnsi="Palatino Linotype"/>
          <w:shd w:val="clear" w:color="auto" w:fill="FFFFFF"/>
        </w:rPr>
        <w:t>al</w:t>
      </w:r>
      <w:r w:rsidR="00D730A4" w:rsidRPr="00927C24">
        <w:rPr>
          <w:rFonts w:ascii="Palatino Linotype" w:hAnsi="Palatino Linotype"/>
          <w:shd w:val="clear" w:color="auto" w:fill="FFFFFF"/>
        </w:rPr>
        <w:t xml:space="preserve"> </w:t>
      </w:r>
      <w:r w:rsidRPr="00927C24">
        <w:rPr>
          <w:rFonts w:ascii="Palatino Linotype" w:hAnsi="Palatino Linotype" w:cs="Arial"/>
        </w:rPr>
        <w:t>Titular</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Unidad</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Transparencia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del</w:t>
      </w:r>
      <w:r w:rsidR="00D730A4" w:rsidRPr="00927C24">
        <w:rPr>
          <w:rStyle w:val="apple-converted-space"/>
          <w:rFonts w:ascii="Palatino Linotype" w:hAnsi="Palatino Linotype"/>
          <w:b/>
          <w:shd w:val="clear" w:color="auto" w:fill="FFFFFF"/>
        </w:rPr>
        <w:t xml:space="preserve"> </w:t>
      </w:r>
      <w:r w:rsidRPr="00927C24">
        <w:rPr>
          <w:rFonts w:ascii="Palatino Linotype" w:hAnsi="Palatino Linotype"/>
          <w:b/>
          <w:shd w:val="clear" w:color="auto" w:fill="FFFFFF"/>
        </w:rPr>
        <w:t>SUJETO</w:t>
      </w:r>
      <w:r w:rsidR="00D730A4" w:rsidRPr="00927C24">
        <w:rPr>
          <w:rFonts w:ascii="Palatino Linotype" w:hAnsi="Palatino Linotype"/>
          <w:b/>
          <w:shd w:val="clear" w:color="auto" w:fill="FFFFFF"/>
        </w:rPr>
        <w:t xml:space="preserve"> </w:t>
      </w:r>
      <w:r w:rsidRPr="00927C24">
        <w:rPr>
          <w:rFonts w:ascii="Palatino Linotype" w:hAnsi="Palatino Linotype"/>
          <w:b/>
          <w:shd w:val="clear" w:color="auto" w:fill="FFFFFF"/>
        </w:rPr>
        <w:t>OBLIGADO</w:t>
      </w:r>
      <w:r w:rsidRPr="00927C24">
        <w:rPr>
          <w:rFonts w:ascii="Palatino Linotype" w:hAnsi="Palatino Linotype"/>
          <w:shd w:val="clear" w:color="auto" w:fill="FFFFFF"/>
        </w:rPr>
        <w:t>,</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para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que</w:t>
      </w:r>
      <w:r w:rsidR="00D730A4" w:rsidRPr="00927C24">
        <w:rPr>
          <w:rFonts w:ascii="Palatino Linotype" w:hAnsi="Palatino Linotype"/>
          <w:shd w:val="clear" w:color="auto" w:fill="FFFFFF"/>
        </w:rPr>
        <w:t xml:space="preserve"> </w:t>
      </w:r>
      <w:r w:rsidRPr="00927C24">
        <w:rPr>
          <w:rFonts w:ascii="Palatino Linotype" w:hAnsi="Palatino Linotype" w:cs="Arial"/>
        </w:rPr>
        <w:t>conforme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los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artículos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186</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último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párrafo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y</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189</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párrafo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segundo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Ley</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zCs w:val="17"/>
          <w:lang w:eastAsia="es-ES_tradnl"/>
        </w:rPr>
        <w:t>Transparencia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y</w:t>
      </w:r>
      <w:r w:rsidR="00D730A4" w:rsidRPr="00927C24">
        <w:rPr>
          <w:rFonts w:ascii="Palatino Linotype" w:hAnsi="Palatino Linotype"/>
          <w:shd w:val="clear" w:color="auto" w:fill="FFFFFF"/>
        </w:rPr>
        <w:t xml:space="preserve"> </w:t>
      </w:r>
      <w:r w:rsidRPr="00927C24">
        <w:rPr>
          <w:rFonts w:ascii="Palatino Linotype" w:hAnsi="Palatino Linotype" w:cs="Arial"/>
        </w:rPr>
        <w:t>Acceso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Información</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Pública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del</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Estado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México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y</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Municipios,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dé</w:t>
      </w:r>
      <w:r w:rsidR="00D730A4" w:rsidRPr="00927C24">
        <w:rPr>
          <w:rFonts w:ascii="Palatino Linotype" w:hAnsi="Palatino Linotype"/>
          <w:shd w:val="clear" w:color="auto" w:fill="FFFFFF"/>
        </w:rPr>
        <w:t xml:space="preserve"> </w:t>
      </w:r>
      <w:r w:rsidRPr="00927C24">
        <w:rPr>
          <w:rFonts w:ascii="Palatino Linotype" w:hAnsi="Palatino Linotype" w:cs="Arial"/>
        </w:rPr>
        <w:t>cumplimiento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ordenado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dentro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del</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plazo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diez</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días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hábiles,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debiendo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informar</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este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Instituto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en</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un</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plazo</w:t>
      </w:r>
      <w:r w:rsidR="00D730A4" w:rsidRPr="00927C24">
        <w:rPr>
          <w:rFonts w:ascii="Palatino Linotype" w:hAnsi="Palatino Linotype"/>
          <w:shd w:val="clear" w:color="auto" w:fill="FFFFFF"/>
        </w:rPr>
        <w:t xml:space="preserve"> </w:t>
      </w:r>
      <w:r w:rsidRPr="00927C24">
        <w:rPr>
          <w:rFonts w:ascii="Palatino Linotype" w:eastAsiaTheme="minorEastAsia" w:hAnsi="Palatino Linotype"/>
          <w:szCs w:val="17"/>
          <w:lang w:eastAsia="es-ES_tradnl"/>
        </w:rPr>
        <w:t>de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tres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días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hábiles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siguientes</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lastRenderedPageBreak/>
        <w:t>sobre</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el</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cumplimiento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dado</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la</w:t>
      </w:r>
      <w:r w:rsidR="00D730A4" w:rsidRPr="00927C24">
        <w:rPr>
          <w:rFonts w:ascii="Palatino Linotype" w:hAnsi="Palatino Linotype"/>
          <w:shd w:val="clear" w:color="auto" w:fill="FFFFFF"/>
        </w:rPr>
        <w:t xml:space="preserve"> </w:t>
      </w:r>
      <w:r w:rsidRPr="00927C24">
        <w:rPr>
          <w:rFonts w:ascii="Palatino Linotype" w:hAnsi="Palatino Linotype"/>
          <w:shd w:val="clear" w:color="auto" w:fill="FFFFFF"/>
        </w:rPr>
        <w:t>resolución.</w:t>
      </w:r>
    </w:p>
    <w:p w:rsidR="00321D46" w:rsidRPr="00927C24" w:rsidRDefault="00321D46" w:rsidP="00927C24">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27C24">
        <w:rPr>
          <w:rFonts w:ascii="Palatino Linotype" w:hAnsi="Palatino Linotype"/>
          <w:b/>
          <w:szCs w:val="17"/>
          <w:lang w:eastAsia="es-ES_tradnl"/>
        </w:rPr>
        <w:t>Notifíquese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a</w:t>
      </w:r>
      <w:r w:rsidR="007E21A3" w:rsidRPr="00927C24">
        <w:rPr>
          <w:rFonts w:ascii="Palatino Linotype" w:hAnsi="Palatino Linotype"/>
          <w:szCs w:val="17"/>
          <w:lang w:eastAsia="es-ES_tradnl"/>
        </w:rPr>
        <w:t>l</w:t>
      </w:r>
      <w:r w:rsidR="00D730A4" w:rsidRPr="00927C24">
        <w:rPr>
          <w:rFonts w:ascii="Palatino Linotype" w:hAnsi="Palatino Linotype" w:cs="Arial"/>
          <w:b/>
        </w:rPr>
        <w:t xml:space="preserve"> </w:t>
      </w:r>
      <w:r w:rsidR="00A30049" w:rsidRPr="00927C24">
        <w:rPr>
          <w:rFonts w:ascii="Palatino Linotype" w:hAnsi="Palatino Linotype" w:cs="Arial"/>
          <w:b/>
        </w:rPr>
        <w:t>RECURRENTE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la</w:t>
      </w:r>
      <w:r w:rsidR="00D730A4" w:rsidRPr="00927C24">
        <w:rPr>
          <w:rFonts w:ascii="Palatino Linotype" w:hAnsi="Palatino Linotype"/>
          <w:szCs w:val="17"/>
          <w:lang w:eastAsia="es-ES_tradnl"/>
        </w:rPr>
        <w:t xml:space="preserve"> </w:t>
      </w:r>
      <w:r w:rsidRPr="00927C24">
        <w:rPr>
          <w:rFonts w:ascii="Palatino Linotype" w:hAnsi="Palatino Linotype" w:cs="Arial"/>
        </w:rPr>
        <w:t>presente</w:t>
      </w:r>
      <w:r w:rsidR="00D730A4" w:rsidRPr="00927C24">
        <w:rPr>
          <w:rFonts w:ascii="Palatino Linotype" w:hAnsi="Palatino Linotype"/>
          <w:szCs w:val="17"/>
          <w:lang w:eastAsia="es-ES_tradnl"/>
        </w:rPr>
        <w:t xml:space="preserve"> </w:t>
      </w:r>
      <w:r w:rsidRPr="00927C24">
        <w:rPr>
          <w:rFonts w:ascii="Palatino Linotype" w:hAnsi="Palatino Linotype" w:cs="Arial"/>
        </w:rPr>
        <w:t>resolución</w:t>
      </w:r>
      <w:r w:rsidRPr="00927C24">
        <w:rPr>
          <w:rFonts w:ascii="Palatino Linotype" w:hAnsi="Palatino Linotype"/>
          <w:szCs w:val="17"/>
          <w:lang w:eastAsia="es-ES_tradnl"/>
        </w:rPr>
        <w:t>.</w:t>
      </w:r>
    </w:p>
    <w:p w:rsidR="00321D46" w:rsidRPr="00927C24" w:rsidRDefault="00321D46" w:rsidP="00927C24">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27C24">
        <w:rPr>
          <w:rFonts w:ascii="Palatino Linotype" w:hAnsi="Palatino Linotype"/>
          <w:b/>
          <w:szCs w:val="17"/>
          <w:lang w:eastAsia="es-ES_tradnl"/>
        </w:rPr>
        <w:t>Hágase</w:t>
      </w:r>
      <w:r w:rsidR="00D730A4" w:rsidRPr="00927C24">
        <w:rPr>
          <w:rFonts w:ascii="Palatino Linotype" w:hAnsi="Palatino Linotype"/>
          <w:szCs w:val="17"/>
          <w:lang w:eastAsia="es-ES_tradnl"/>
        </w:rPr>
        <w:t xml:space="preserve"> </w:t>
      </w:r>
      <w:r w:rsidRPr="00927C24">
        <w:rPr>
          <w:rFonts w:ascii="Palatino Linotype" w:hAnsi="Palatino Linotype"/>
          <w:b/>
          <w:szCs w:val="17"/>
          <w:lang w:eastAsia="es-ES_tradnl"/>
        </w:rPr>
        <w:t>del</w:t>
      </w:r>
      <w:r w:rsidR="00D730A4" w:rsidRPr="00927C24">
        <w:rPr>
          <w:rFonts w:ascii="Palatino Linotype" w:hAnsi="Palatino Linotype"/>
          <w:b/>
          <w:szCs w:val="17"/>
          <w:lang w:eastAsia="es-ES_tradnl"/>
        </w:rPr>
        <w:t xml:space="preserve"> </w:t>
      </w:r>
      <w:r w:rsidRPr="00927C24">
        <w:rPr>
          <w:rFonts w:ascii="Palatino Linotype" w:hAnsi="Palatino Linotype"/>
          <w:b/>
          <w:szCs w:val="17"/>
          <w:lang w:eastAsia="es-ES_tradnl"/>
        </w:rPr>
        <w:t>conocimiento</w:t>
      </w:r>
      <w:r w:rsidR="00D730A4" w:rsidRPr="00927C24">
        <w:rPr>
          <w:rFonts w:ascii="Palatino Linotype" w:hAnsi="Palatino Linotype"/>
          <w:szCs w:val="17"/>
          <w:lang w:eastAsia="es-ES_tradnl"/>
        </w:rPr>
        <w:t xml:space="preserve"> </w:t>
      </w:r>
      <w:r w:rsidR="00EF101D" w:rsidRPr="00927C24">
        <w:rPr>
          <w:rFonts w:ascii="Palatino Linotype" w:hAnsi="Palatino Linotype"/>
        </w:rPr>
        <w:t>de</w:t>
      </w:r>
      <w:r w:rsidR="00A47054" w:rsidRPr="00927C24">
        <w:rPr>
          <w:rFonts w:ascii="Palatino Linotype" w:hAnsi="Palatino Linotype"/>
        </w:rPr>
        <w:t>l</w:t>
      </w:r>
      <w:r w:rsidR="007E30BA" w:rsidRPr="00927C24">
        <w:rPr>
          <w:rFonts w:ascii="Palatino Linotype" w:hAnsi="Palatino Linotype"/>
          <w:b/>
        </w:rPr>
        <w:t xml:space="preserve"> RECURRENTE</w:t>
      </w:r>
      <w:r w:rsidR="00EF101D" w:rsidRPr="00927C24">
        <w:rPr>
          <w:rFonts w:ascii="Palatino Linotype" w:hAnsi="Palatino Linotype"/>
        </w:rPr>
        <w:t xml:space="preserve"> </w:t>
      </w:r>
      <w:r w:rsidRPr="00927C24">
        <w:rPr>
          <w:rFonts w:ascii="Palatino Linotype" w:hAnsi="Palatino Linotype"/>
          <w:szCs w:val="17"/>
          <w:lang w:eastAsia="es-ES_tradnl"/>
        </w:rPr>
        <w:t>que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conformidad</w:t>
      </w:r>
      <w:r w:rsidR="00D730A4" w:rsidRPr="00927C24">
        <w:rPr>
          <w:rFonts w:ascii="Palatino Linotype" w:hAnsi="Palatino Linotype"/>
          <w:szCs w:val="17"/>
          <w:lang w:eastAsia="es-ES_tradnl"/>
        </w:rPr>
        <w:t xml:space="preserve"> </w:t>
      </w:r>
      <w:r w:rsidRPr="00927C24">
        <w:rPr>
          <w:rFonts w:ascii="Palatino Linotype" w:hAnsi="Palatino Linotype" w:cs="Arial"/>
        </w:rPr>
        <w:t>con</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lo</w:t>
      </w:r>
      <w:r w:rsidR="00D730A4" w:rsidRPr="00927C24">
        <w:rPr>
          <w:rFonts w:ascii="Palatino Linotype" w:hAnsi="Palatino Linotype"/>
          <w:szCs w:val="17"/>
          <w:lang w:eastAsia="es-ES_tradnl"/>
        </w:rPr>
        <w:t xml:space="preserve"> </w:t>
      </w:r>
      <w:r w:rsidRPr="00927C24">
        <w:rPr>
          <w:rFonts w:ascii="Palatino Linotype" w:hAnsi="Palatino Linotype" w:cs="Arial"/>
        </w:rPr>
        <w:t>establecido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en</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el</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artículo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196</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Ley</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Transparencia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y</w:t>
      </w:r>
      <w:r w:rsidR="00D730A4" w:rsidRPr="00927C24">
        <w:rPr>
          <w:rFonts w:ascii="Palatino Linotype" w:hAnsi="Palatino Linotype"/>
          <w:szCs w:val="17"/>
          <w:lang w:eastAsia="es-ES_tradnl"/>
        </w:rPr>
        <w:t xml:space="preserve"> </w:t>
      </w:r>
      <w:r w:rsidRPr="00927C24">
        <w:rPr>
          <w:rFonts w:ascii="Palatino Linotype" w:hAnsi="Palatino Linotype" w:cs="Arial"/>
        </w:rPr>
        <w:t>Acceso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Información</w:t>
      </w:r>
      <w:r w:rsidR="00D730A4" w:rsidRPr="00927C24">
        <w:rPr>
          <w:rFonts w:ascii="Palatino Linotype" w:hAnsi="Palatino Linotype"/>
          <w:szCs w:val="17"/>
          <w:lang w:eastAsia="es-ES_tradnl"/>
        </w:rPr>
        <w:t xml:space="preserve"> </w:t>
      </w:r>
      <w:r w:rsidRPr="00927C24">
        <w:rPr>
          <w:rFonts w:ascii="Palatino Linotype" w:hAnsi="Palatino Linotype"/>
          <w:lang w:eastAsia="es-ES_tradnl"/>
        </w:rPr>
        <w:t>Pública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del</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Estado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México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y</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Municipios,</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podrá</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impugnarla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vía</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Juicio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Amparo</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en</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los</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términos</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de</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las</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leyes</w:t>
      </w:r>
      <w:r w:rsidR="00D730A4" w:rsidRPr="00927C24">
        <w:rPr>
          <w:rFonts w:ascii="Palatino Linotype" w:hAnsi="Palatino Linotype"/>
          <w:szCs w:val="17"/>
          <w:lang w:eastAsia="es-ES_tradnl"/>
        </w:rPr>
        <w:t xml:space="preserve"> </w:t>
      </w:r>
      <w:r w:rsidRPr="00927C24">
        <w:rPr>
          <w:rFonts w:ascii="Palatino Linotype" w:hAnsi="Palatino Linotype"/>
          <w:szCs w:val="17"/>
          <w:lang w:eastAsia="es-ES_tradnl"/>
        </w:rPr>
        <w:t>aplicables.</w:t>
      </w:r>
    </w:p>
    <w:p w:rsidR="00212CDA" w:rsidRPr="00927C24" w:rsidRDefault="00212CDA" w:rsidP="00927C24">
      <w:pPr>
        <w:spacing w:before="200" w:after="200" w:line="360" w:lineRule="auto"/>
        <w:jc w:val="both"/>
        <w:rPr>
          <w:rFonts w:ascii="Palatino Linotype" w:hAnsi="Palatino Linotype" w:cs="Arial"/>
        </w:rPr>
      </w:pPr>
      <w:r w:rsidRPr="00927C24">
        <w:rPr>
          <w:rFonts w:ascii="Palatino Linotype" w:hAnsi="Palatino Linotype" w:cs="Arial"/>
        </w:rPr>
        <w:t>ASÍ LO RESUELVE, POR</w:t>
      </w:r>
      <w:r w:rsidR="00E4449F">
        <w:rPr>
          <w:rFonts w:ascii="Palatino Linotype" w:hAnsi="Palatino Linotype" w:cs="Arial"/>
        </w:rPr>
        <w:t xml:space="preserve"> UNANIMIDAD </w:t>
      </w:r>
      <w:r w:rsidRPr="00927C24">
        <w:rPr>
          <w:rFonts w:ascii="Palatino Linotype" w:hAnsi="Palatino Linotype" w:cs="Arial"/>
        </w:rPr>
        <w:t>DE VOTOS EL PLENO DEL</w:t>
      </w:r>
      <w:r w:rsidRPr="00927C24">
        <w:rPr>
          <w:rFonts w:ascii="Palatino Linotype" w:eastAsia="Arial Unicode MS" w:hAnsi="Palatino Linotype" w:cs="Arial"/>
        </w:rPr>
        <w:t xml:space="preserve"> INSTITUTO DE </w:t>
      </w:r>
      <w:r w:rsidRPr="00927C24">
        <w:rPr>
          <w:rFonts w:ascii="Palatino Linotype" w:hAnsi="Palatino Linotype"/>
          <w:lang w:eastAsia="en-US"/>
        </w:rPr>
        <w:t>TRANSPARENCIA</w:t>
      </w:r>
      <w:r w:rsidRPr="00927C24">
        <w:rPr>
          <w:rFonts w:ascii="Palatino Linotype" w:eastAsia="Arial Unicode MS" w:hAnsi="Palatino Linotype" w:cs="Arial"/>
        </w:rPr>
        <w:t>, ACCESO A LA INFORMACIÓN PÚBLICA Y PROTECCIÓN DE DATOS PERSONALES DEL ESTADO DE MÉXICO Y MUNICIPIOS</w:t>
      </w:r>
      <w:r w:rsidRPr="00927C24">
        <w:rPr>
          <w:rFonts w:ascii="Palatino Linotype" w:hAnsi="Palatino Linotype" w:cs="Arial"/>
        </w:rPr>
        <w:t xml:space="preserve">, CONFORMADO POR LOS COMISIONADOS ZULEMA MARTÍNEZ SÁNCHEZ; EVA ABAID YAPUR; JOSÉ GUADALUPE LUNA HERNÁNDEZ Y JAVIER MARTÍNEZ CRUZ; </w:t>
      </w:r>
      <w:r w:rsidRPr="00927C24">
        <w:rPr>
          <w:rFonts w:ascii="Palatino Linotype" w:hAnsi="Palatino Linotype" w:cs="Arial"/>
          <w:shd w:val="clear" w:color="auto" w:fill="FFFFFF" w:themeFill="background1"/>
        </w:rPr>
        <w:t xml:space="preserve">EN LA </w:t>
      </w:r>
      <w:r w:rsidR="005A571E" w:rsidRPr="00927C24">
        <w:rPr>
          <w:rFonts w:ascii="Palatino Linotype" w:hAnsi="Palatino Linotype" w:cs="Arial"/>
        </w:rPr>
        <w:t>VIGÉSIMA</w:t>
      </w:r>
      <w:r w:rsidRPr="00927C24">
        <w:rPr>
          <w:rFonts w:ascii="Palatino Linotype" w:hAnsi="Palatino Linotype" w:cs="Arial"/>
        </w:rPr>
        <w:t xml:space="preserve"> </w:t>
      </w:r>
      <w:r w:rsidR="00D57D48" w:rsidRPr="00927C24">
        <w:rPr>
          <w:rFonts w:ascii="Palatino Linotype" w:hAnsi="Palatino Linotype" w:cs="Arial"/>
        </w:rPr>
        <w:t>SÉPTIMA</w:t>
      </w:r>
      <w:r w:rsidR="00BC55B2" w:rsidRPr="00927C24">
        <w:rPr>
          <w:rFonts w:ascii="Palatino Linotype" w:hAnsi="Palatino Linotype" w:cs="Arial"/>
        </w:rPr>
        <w:t xml:space="preserve"> </w:t>
      </w:r>
      <w:r w:rsidRPr="00927C24">
        <w:rPr>
          <w:rFonts w:ascii="Palatino Linotype" w:hAnsi="Palatino Linotype" w:cs="Arial"/>
        </w:rPr>
        <w:t xml:space="preserve">SESIÓN ORDINARIA </w:t>
      </w:r>
      <w:r w:rsidR="005A571E" w:rsidRPr="00927C24">
        <w:rPr>
          <w:rFonts w:ascii="Palatino Linotype" w:hAnsi="Palatino Linotype" w:cs="Arial"/>
        </w:rPr>
        <w:t xml:space="preserve">CELEBRADA </w:t>
      </w:r>
      <w:r w:rsidR="00D57D48" w:rsidRPr="00927C24">
        <w:rPr>
          <w:rFonts w:ascii="Palatino Linotype" w:hAnsi="Palatino Linotype" w:cs="Arial"/>
        </w:rPr>
        <w:t>EL DÍA UNO DE AGOSTO DE DOS MIL DIECIOCHO</w:t>
      </w:r>
      <w:r w:rsidR="005A571E" w:rsidRPr="00927C24">
        <w:rPr>
          <w:rFonts w:ascii="Palatino Linotype" w:hAnsi="Palatino Linotype" w:cs="Arial"/>
        </w:rPr>
        <w:t xml:space="preserve">, </w:t>
      </w:r>
      <w:r w:rsidRPr="00927C24">
        <w:rPr>
          <w:rFonts w:ascii="Palatino Linotype" w:hAnsi="Palatino Linotype" w:cs="Arial"/>
        </w:rPr>
        <w:t xml:space="preserve">ANTE </w:t>
      </w:r>
      <w:r w:rsidR="00FA1B03" w:rsidRPr="00927C24">
        <w:rPr>
          <w:rFonts w:ascii="Palatino Linotype" w:hAnsi="Palatino Linotype" w:cs="Arial"/>
        </w:rPr>
        <w:t>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927C24" w:rsidTr="009314FE">
        <w:trPr>
          <w:jc w:val="center"/>
        </w:trPr>
        <w:tc>
          <w:tcPr>
            <w:tcW w:w="10365" w:type="dxa"/>
            <w:gridSpan w:val="2"/>
            <w:shd w:val="clear" w:color="auto" w:fill="auto"/>
          </w:tcPr>
          <w:p w:rsidR="0085599E" w:rsidRPr="00927C24" w:rsidRDefault="0085599E"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Default="000F4364"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Pr="00927C24" w:rsidRDefault="00E4449F"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85599E" w:rsidRPr="00927C24" w:rsidRDefault="0085599E" w:rsidP="00927C24">
            <w:pPr>
              <w:jc w:val="center"/>
              <w:rPr>
                <w:rFonts w:ascii="Palatino Linotype" w:hAnsi="Palatino Linotype" w:cs="Arial"/>
                <w:b/>
                <w:lang w:val="es-ES_tradnl"/>
              </w:rPr>
            </w:pPr>
          </w:p>
          <w:p w:rsidR="00212CDA" w:rsidRPr="00927C24" w:rsidRDefault="00212CDA" w:rsidP="00927C24">
            <w:pPr>
              <w:jc w:val="center"/>
              <w:rPr>
                <w:rFonts w:ascii="Palatino Linotype" w:hAnsi="Palatino Linotype" w:cs="Arial"/>
                <w:b/>
                <w:lang w:val="es-ES_tradnl"/>
              </w:rPr>
            </w:pPr>
            <w:r w:rsidRPr="00927C24">
              <w:rPr>
                <w:rFonts w:ascii="Palatino Linotype" w:hAnsi="Palatino Linotype" w:cs="Arial"/>
                <w:b/>
                <w:lang w:val="es-ES_tradnl"/>
              </w:rPr>
              <w:t>Zulema Martínez Sánchez</w:t>
            </w:r>
          </w:p>
          <w:p w:rsidR="00212CDA" w:rsidRPr="00927C24" w:rsidRDefault="00212CDA" w:rsidP="00927C24">
            <w:pPr>
              <w:jc w:val="center"/>
              <w:rPr>
                <w:rFonts w:ascii="Palatino Linotype" w:hAnsi="Palatino Linotype" w:cs="Arial"/>
                <w:b/>
                <w:lang w:val="es-ES_tradnl"/>
              </w:rPr>
            </w:pPr>
            <w:r w:rsidRPr="00927C24">
              <w:rPr>
                <w:rFonts w:ascii="Palatino Linotype" w:hAnsi="Palatino Linotype" w:cs="Arial"/>
                <w:lang w:val="es-ES_tradnl"/>
              </w:rPr>
              <w:t>Comisionada Presidenta</w:t>
            </w:r>
          </w:p>
          <w:p w:rsidR="00212CDA" w:rsidRPr="00927C24" w:rsidRDefault="00212CDA" w:rsidP="00927C24">
            <w:pPr>
              <w:jc w:val="center"/>
              <w:rPr>
                <w:rFonts w:ascii="Palatino Linotype" w:hAnsi="Palatino Linotype" w:cs="Arial"/>
                <w:b/>
                <w:lang w:val="es-ES_tradnl"/>
              </w:rPr>
            </w:pPr>
            <w:r w:rsidRPr="008D3189">
              <w:rPr>
                <w:rFonts w:ascii="Palatino Linotype" w:hAnsi="Palatino Linotype" w:cs="Arial"/>
                <w:b/>
                <w:color w:val="FFFFFF" w:themeColor="background1"/>
                <w:lang w:val="es-ES_tradnl"/>
              </w:rPr>
              <w:t xml:space="preserve">(RÚBRICA) </w:t>
            </w:r>
          </w:p>
        </w:tc>
      </w:tr>
      <w:tr w:rsidR="00867D3D" w:rsidRPr="00927C24" w:rsidTr="009314FE">
        <w:trPr>
          <w:jc w:val="center"/>
        </w:trPr>
        <w:tc>
          <w:tcPr>
            <w:tcW w:w="5182" w:type="dxa"/>
            <w:shd w:val="clear" w:color="auto" w:fill="auto"/>
          </w:tcPr>
          <w:p w:rsidR="000B432B" w:rsidRPr="00927C24" w:rsidRDefault="000B432B"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212CDA" w:rsidRDefault="00212CDA"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Pr="00927C24" w:rsidRDefault="00E4449F" w:rsidP="00927C24">
            <w:pPr>
              <w:jc w:val="center"/>
              <w:rPr>
                <w:rFonts w:ascii="Palatino Linotype" w:hAnsi="Palatino Linotype" w:cs="Arial"/>
                <w:b/>
                <w:lang w:val="es-ES_tradnl"/>
              </w:rPr>
            </w:pPr>
          </w:p>
          <w:p w:rsidR="00212CDA" w:rsidRPr="00927C24" w:rsidRDefault="00212CDA" w:rsidP="00927C24">
            <w:pPr>
              <w:jc w:val="center"/>
              <w:rPr>
                <w:rFonts w:ascii="Palatino Linotype" w:hAnsi="Palatino Linotype" w:cs="Arial"/>
                <w:b/>
                <w:lang w:val="es-ES_tradnl"/>
              </w:rPr>
            </w:pPr>
            <w:r w:rsidRPr="00927C24">
              <w:rPr>
                <w:rFonts w:ascii="Palatino Linotype" w:hAnsi="Palatino Linotype" w:cs="Arial"/>
                <w:b/>
                <w:lang w:val="es-ES_tradnl"/>
              </w:rPr>
              <w:t>Eva Abaid Yapur</w:t>
            </w:r>
          </w:p>
          <w:p w:rsidR="00212CDA" w:rsidRPr="00927C24" w:rsidRDefault="00212CDA" w:rsidP="00927C24">
            <w:pPr>
              <w:jc w:val="center"/>
              <w:rPr>
                <w:rFonts w:ascii="Palatino Linotype" w:hAnsi="Palatino Linotype" w:cs="Arial"/>
                <w:lang w:val="es-ES_tradnl"/>
              </w:rPr>
            </w:pPr>
            <w:r w:rsidRPr="00927C24">
              <w:rPr>
                <w:rFonts w:ascii="Palatino Linotype" w:hAnsi="Palatino Linotype" w:cs="Arial"/>
                <w:lang w:val="es-ES_tradnl"/>
              </w:rPr>
              <w:t>Comisionada</w:t>
            </w:r>
          </w:p>
          <w:p w:rsidR="00212CDA" w:rsidRPr="00927C24" w:rsidRDefault="00212CDA" w:rsidP="00927C24">
            <w:pPr>
              <w:jc w:val="center"/>
              <w:rPr>
                <w:rFonts w:ascii="Palatino Linotype" w:hAnsi="Palatino Linotype" w:cs="Arial"/>
                <w:b/>
                <w:lang w:val="es-ES_tradnl"/>
              </w:rPr>
            </w:pPr>
            <w:r w:rsidRPr="008D3189">
              <w:rPr>
                <w:rFonts w:ascii="Palatino Linotype" w:hAnsi="Palatino Linotype" w:cs="Arial"/>
                <w:b/>
                <w:color w:val="FFFFFF" w:themeColor="background1"/>
                <w:lang w:val="es-ES_tradnl"/>
              </w:rPr>
              <w:t>(RÚBRICA)</w:t>
            </w:r>
          </w:p>
        </w:tc>
        <w:tc>
          <w:tcPr>
            <w:tcW w:w="5183" w:type="dxa"/>
            <w:shd w:val="clear" w:color="auto" w:fill="auto"/>
          </w:tcPr>
          <w:p w:rsidR="00212CDA" w:rsidRPr="00927C24" w:rsidRDefault="00212CDA"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212CDA" w:rsidRDefault="00212CDA"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Default="00E4449F" w:rsidP="00927C24">
            <w:pPr>
              <w:jc w:val="center"/>
              <w:rPr>
                <w:rFonts w:ascii="Palatino Linotype" w:hAnsi="Palatino Linotype" w:cs="Arial"/>
                <w:b/>
                <w:lang w:val="es-ES_tradnl"/>
              </w:rPr>
            </w:pPr>
          </w:p>
          <w:p w:rsidR="00E4449F" w:rsidRPr="00927C24" w:rsidRDefault="00E4449F" w:rsidP="00927C24">
            <w:pPr>
              <w:jc w:val="center"/>
              <w:rPr>
                <w:rFonts w:ascii="Palatino Linotype" w:hAnsi="Palatino Linotype" w:cs="Arial"/>
                <w:b/>
                <w:lang w:val="es-ES_tradnl"/>
              </w:rPr>
            </w:pPr>
          </w:p>
          <w:p w:rsidR="00212CDA" w:rsidRPr="00927C24" w:rsidRDefault="00212CDA" w:rsidP="00927C24">
            <w:pPr>
              <w:jc w:val="center"/>
              <w:rPr>
                <w:rFonts w:ascii="Palatino Linotype" w:hAnsi="Palatino Linotype" w:cs="Arial"/>
                <w:b/>
                <w:lang w:val="es-ES_tradnl"/>
              </w:rPr>
            </w:pPr>
            <w:r w:rsidRPr="00927C24">
              <w:rPr>
                <w:rFonts w:ascii="Palatino Linotype" w:hAnsi="Palatino Linotype" w:cs="Arial"/>
                <w:b/>
                <w:lang w:val="es-ES_tradnl"/>
              </w:rPr>
              <w:t>José Guadalupe Luna Hernández</w:t>
            </w:r>
          </w:p>
          <w:p w:rsidR="00212CDA" w:rsidRPr="00927C24" w:rsidRDefault="00212CDA" w:rsidP="00927C24">
            <w:pPr>
              <w:jc w:val="center"/>
              <w:rPr>
                <w:rFonts w:ascii="Palatino Linotype" w:hAnsi="Palatino Linotype" w:cs="Arial"/>
                <w:lang w:val="es-ES_tradnl"/>
              </w:rPr>
            </w:pPr>
            <w:r w:rsidRPr="00927C24">
              <w:rPr>
                <w:rFonts w:ascii="Palatino Linotype" w:hAnsi="Palatino Linotype" w:cs="Arial"/>
                <w:lang w:val="es-ES_tradnl"/>
              </w:rPr>
              <w:t>Comisionado</w:t>
            </w:r>
          </w:p>
          <w:p w:rsidR="00212CDA" w:rsidRPr="00927C24" w:rsidRDefault="00212CDA" w:rsidP="00927C24">
            <w:pPr>
              <w:jc w:val="center"/>
              <w:rPr>
                <w:rFonts w:ascii="Palatino Linotype" w:hAnsi="Palatino Linotype" w:cs="Arial"/>
                <w:b/>
                <w:lang w:val="es-ES_tradnl"/>
              </w:rPr>
            </w:pPr>
            <w:r w:rsidRPr="008D3189">
              <w:rPr>
                <w:rFonts w:ascii="Palatino Linotype" w:hAnsi="Palatino Linotype" w:cs="Arial"/>
                <w:b/>
                <w:color w:val="FFFFFF" w:themeColor="background1"/>
                <w:lang w:val="es-ES_tradnl"/>
              </w:rPr>
              <w:t>(RÚBRICA)</w:t>
            </w:r>
          </w:p>
        </w:tc>
      </w:tr>
      <w:tr w:rsidR="00867D3D" w:rsidRPr="00927C24" w:rsidTr="009314FE">
        <w:trPr>
          <w:jc w:val="center"/>
        </w:trPr>
        <w:tc>
          <w:tcPr>
            <w:tcW w:w="10365" w:type="dxa"/>
            <w:gridSpan w:val="2"/>
            <w:shd w:val="clear" w:color="auto" w:fill="auto"/>
          </w:tcPr>
          <w:p w:rsidR="00212CDA" w:rsidRPr="00927C24" w:rsidRDefault="00212CDA"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Default="000F4364" w:rsidP="00927C24">
            <w:pPr>
              <w:jc w:val="center"/>
              <w:rPr>
                <w:rFonts w:ascii="Palatino Linotype" w:hAnsi="Palatino Linotype" w:cs="Arial"/>
                <w:b/>
                <w:lang w:val="es-ES_tradnl"/>
              </w:rPr>
            </w:pPr>
          </w:p>
          <w:p w:rsidR="00E4449F" w:rsidRPr="00927C24" w:rsidRDefault="00E4449F" w:rsidP="00927C24">
            <w:pPr>
              <w:jc w:val="center"/>
              <w:rPr>
                <w:rFonts w:ascii="Palatino Linotype" w:hAnsi="Palatino Linotype" w:cs="Arial"/>
                <w:b/>
                <w:lang w:val="es-ES_tradnl"/>
              </w:rPr>
            </w:pPr>
          </w:p>
          <w:p w:rsidR="00350C64" w:rsidRPr="00927C24" w:rsidRDefault="00350C64" w:rsidP="00927C24">
            <w:pPr>
              <w:jc w:val="center"/>
              <w:rPr>
                <w:rFonts w:ascii="Palatino Linotype" w:hAnsi="Palatino Linotype" w:cs="Arial"/>
                <w:b/>
                <w:lang w:val="es-ES_tradnl"/>
              </w:rPr>
            </w:pPr>
          </w:p>
          <w:p w:rsidR="00212CDA" w:rsidRPr="00927C24" w:rsidRDefault="00212CDA" w:rsidP="00927C24">
            <w:pPr>
              <w:jc w:val="center"/>
              <w:rPr>
                <w:rFonts w:ascii="Palatino Linotype" w:hAnsi="Palatino Linotype" w:cs="Arial"/>
                <w:b/>
                <w:lang w:val="es-ES_tradnl"/>
              </w:rPr>
            </w:pPr>
            <w:r w:rsidRPr="00927C24">
              <w:rPr>
                <w:rFonts w:ascii="Palatino Linotype" w:hAnsi="Palatino Linotype" w:cs="Arial"/>
                <w:b/>
                <w:lang w:val="es-ES_tradnl"/>
              </w:rPr>
              <w:t>Javier Martínez Cruz</w:t>
            </w:r>
          </w:p>
          <w:p w:rsidR="00212CDA" w:rsidRPr="00927C24" w:rsidRDefault="00212CDA" w:rsidP="00927C24">
            <w:pPr>
              <w:jc w:val="center"/>
              <w:rPr>
                <w:rFonts w:ascii="Palatino Linotype" w:hAnsi="Palatino Linotype" w:cs="Arial"/>
                <w:lang w:val="es-ES_tradnl"/>
              </w:rPr>
            </w:pPr>
            <w:r w:rsidRPr="00927C24">
              <w:rPr>
                <w:rFonts w:ascii="Palatino Linotype" w:hAnsi="Palatino Linotype" w:cs="Arial"/>
                <w:lang w:val="es-ES_tradnl"/>
              </w:rPr>
              <w:t>Comisionado</w:t>
            </w:r>
          </w:p>
          <w:p w:rsidR="00212CDA" w:rsidRPr="00927C24" w:rsidRDefault="00212CDA" w:rsidP="00927C24">
            <w:pPr>
              <w:jc w:val="center"/>
              <w:rPr>
                <w:rFonts w:ascii="Palatino Linotype" w:hAnsi="Palatino Linotype" w:cs="Arial"/>
                <w:b/>
                <w:lang w:val="es-ES_tradnl"/>
              </w:rPr>
            </w:pPr>
            <w:r w:rsidRPr="008D3189">
              <w:rPr>
                <w:rFonts w:ascii="Palatino Linotype" w:hAnsi="Palatino Linotype" w:cs="Arial"/>
                <w:b/>
                <w:color w:val="FFFFFF" w:themeColor="background1"/>
                <w:lang w:val="es-ES_tradnl"/>
              </w:rPr>
              <w:t>(RÚBRICA)</w:t>
            </w:r>
          </w:p>
        </w:tc>
      </w:tr>
      <w:tr w:rsidR="00212CDA" w:rsidRPr="00927C24" w:rsidTr="009314FE">
        <w:trPr>
          <w:jc w:val="center"/>
        </w:trPr>
        <w:tc>
          <w:tcPr>
            <w:tcW w:w="10365" w:type="dxa"/>
            <w:gridSpan w:val="2"/>
            <w:shd w:val="clear" w:color="auto" w:fill="auto"/>
          </w:tcPr>
          <w:p w:rsidR="000B432B" w:rsidRPr="00927C24" w:rsidRDefault="000B432B"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0F4364" w:rsidRDefault="000F4364" w:rsidP="00927C24">
            <w:pPr>
              <w:jc w:val="center"/>
              <w:rPr>
                <w:rFonts w:ascii="Palatino Linotype" w:hAnsi="Palatino Linotype" w:cs="Arial"/>
                <w:b/>
                <w:lang w:val="es-ES_tradnl"/>
              </w:rPr>
            </w:pPr>
          </w:p>
          <w:p w:rsidR="00E4449F" w:rsidRPr="00927C24" w:rsidRDefault="00E4449F" w:rsidP="00927C24">
            <w:pPr>
              <w:jc w:val="center"/>
              <w:rPr>
                <w:rFonts w:ascii="Palatino Linotype" w:hAnsi="Palatino Linotype" w:cs="Arial"/>
                <w:b/>
                <w:lang w:val="es-ES_tradnl"/>
              </w:rPr>
            </w:pPr>
          </w:p>
          <w:p w:rsidR="000F4364" w:rsidRPr="00927C24" w:rsidRDefault="000F4364" w:rsidP="00927C24">
            <w:pPr>
              <w:jc w:val="center"/>
              <w:rPr>
                <w:rFonts w:ascii="Palatino Linotype" w:hAnsi="Palatino Linotype" w:cs="Arial"/>
                <w:b/>
                <w:lang w:val="es-ES_tradnl"/>
              </w:rPr>
            </w:pPr>
          </w:p>
          <w:p w:rsidR="0085599E" w:rsidRPr="00927C24" w:rsidRDefault="0085599E" w:rsidP="00927C24">
            <w:pPr>
              <w:jc w:val="center"/>
              <w:rPr>
                <w:rFonts w:ascii="Palatino Linotype" w:hAnsi="Palatino Linotype" w:cs="Arial"/>
                <w:b/>
                <w:lang w:val="es-ES_tradnl"/>
              </w:rPr>
            </w:pPr>
          </w:p>
          <w:p w:rsidR="00212CDA" w:rsidRPr="00927C24" w:rsidRDefault="007330C3" w:rsidP="00927C24">
            <w:pPr>
              <w:jc w:val="center"/>
              <w:rPr>
                <w:rFonts w:ascii="Palatino Linotype" w:hAnsi="Palatino Linotype" w:cs="Arial"/>
                <w:b/>
                <w:lang w:val="es-ES_tradnl"/>
              </w:rPr>
            </w:pPr>
            <w:r w:rsidRPr="00927C24">
              <w:rPr>
                <w:rFonts w:ascii="Palatino Linotype" w:hAnsi="Palatino Linotype" w:cs="Arial"/>
                <w:b/>
                <w:lang w:val="es-ES_tradnl"/>
              </w:rPr>
              <w:t>Alexis Tapia Ramírez</w:t>
            </w:r>
          </w:p>
          <w:p w:rsidR="00212CDA" w:rsidRPr="00927C24" w:rsidRDefault="007330C3" w:rsidP="00927C24">
            <w:pPr>
              <w:jc w:val="center"/>
              <w:rPr>
                <w:rFonts w:ascii="Palatino Linotype" w:hAnsi="Palatino Linotype" w:cs="Arial"/>
                <w:lang w:val="es-ES_tradnl"/>
              </w:rPr>
            </w:pPr>
            <w:r w:rsidRPr="00927C24">
              <w:rPr>
                <w:rFonts w:ascii="Palatino Linotype" w:hAnsi="Palatino Linotype" w:cs="Arial"/>
                <w:lang w:val="es-ES_tradnl"/>
              </w:rPr>
              <w:t>Secretario</w:t>
            </w:r>
            <w:r w:rsidR="00212CDA" w:rsidRPr="00927C24">
              <w:rPr>
                <w:rFonts w:ascii="Palatino Linotype" w:hAnsi="Palatino Linotype" w:cs="Arial"/>
                <w:lang w:val="es-ES_tradnl"/>
              </w:rPr>
              <w:t xml:space="preserve"> </w:t>
            </w:r>
            <w:r w:rsidRPr="00927C24">
              <w:rPr>
                <w:rFonts w:ascii="Palatino Linotype" w:hAnsi="Palatino Linotype" w:cs="Arial"/>
                <w:lang w:val="es-ES_tradnl"/>
              </w:rPr>
              <w:t>Técnico</w:t>
            </w:r>
            <w:r w:rsidR="00212CDA" w:rsidRPr="00927C24">
              <w:rPr>
                <w:rFonts w:ascii="Palatino Linotype" w:hAnsi="Palatino Linotype" w:cs="Arial"/>
                <w:lang w:val="es-ES_tradnl"/>
              </w:rPr>
              <w:t xml:space="preserve"> del Pleno</w:t>
            </w:r>
          </w:p>
          <w:p w:rsidR="00212CDA" w:rsidRPr="00927C24" w:rsidRDefault="00212CDA" w:rsidP="00927C24">
            <w:pPr>
              <w:jc w:val="center"/>
              <w:rPr>
                <w:rFonts w:ascii="Palatino Linotype" w:hAnsi="Palatino Linotype" w:cs="Arial"/>
                <w:lang w:val="es-ES_tradnl"/>
              </w:rPr>
            </w:pPr>
            <w:r w:rsidRPr="008D3189">
              <w:rPr>
                <w:rFonts w:ascii="Palatino Linotype" w:hAnsi="Palatino Linotype" w:cs="Arial"/>
                <w:b/>
                <w:color w:val="FFFFFF" w:themeColor="background1"/>
                <w:lang w:val="es-ES_tradnl"/>
              </w:rPr>
              <w:t>(RÚBRICA)</w:t>
            </w:r>
            <w:r w:rsidRPr="008D3189">
              <w:rPr>
                <w:rFonts w:ascii="Palatino Linotype" w:hAnsi="Palatino Linotype" w:cs="Arial"/>
                <w:color w:val="FFFFFF" w:themeColor="background1"/>
                <w:lang w:val="es-ES_tradnl"/>
              </w:rPr>
              <w:t xml:space="preserve"> </w:t>
            </w:r>
          </w:p>
        </w:tc>
      </w:tr>
    </w:tbl>
    <w:p w:rsidR="00C474D3" w:rsidRPr="00927C24" w:rsidRDefault="00C474D3" w:rsidP="00927C24">
      <w:pPr>
        <w:spacing w:before="120"/>
        <w:jc w:val="both"/>
        <w:rPr>
          <w:rFonts w:ascii="Palatino Linotype" w:hAnsi="Palatino Linotype" w:cs="Arial"/>
          <w:sz w:val="22"/>
          <w:szCs w:val="22"/>
          <w:lang w:val="es-ES"/>
        </w:rPr>
      </w:pPr>
    </w:p>
    <w:p w:rsidR="000F4364" w:rsidRPr="00927C24" w:rsidRDefault="000F4364" w:rsidP="00927C24">
      <w:pPr>
        <w:spacing w:before="120"/>
        <w:jc w:val="both"/>
        <w:rPr>
          <w:rFonts w:ascii="Palatino Linotype" w:hAnsi="Palatino Linotype" w:cs="Arial"/>
          <w:sz w:val="22"/>
          <w:szCs w:val="22"/>
          <w:lang w:val="es-ES"/>
        </w:rPr>
      </w:pPr>
    </w:p>
    <w:p w:rsidR="000F4364" w:rsidRPr="00927C24" w:rsidRDefault="000F4364" w:rsidP="00927C24">
      <w:pPr>
        <w:spacing w:before="120"/>
        <w:jc w:val="both"/>
        <w:rPr>
          <w:rFonts w:ascii="Palatino Linotype" w:hAnsi="Palatino Linotype" w:cs="Arial"/>
          <w:sz w:val="22"/>
          <w:szCs w:val="22"/>
          <w:lang w:val="es-ES"/>
        </w:rPr>
      </w:pPr>
    </w:p>
    <w:p w:rsidR="000F4364" w:rsidRPr="00927C24" w:rsidRDefault="000F4364" w:rsidP="00927C24">
      <w:pPr>
        <w:spacing w:before="120"/>
        <w:jc w:val="both"/>
        <w:rPr>
          <w:rFonts w:ascii="Palatino Linotype" w:hAnsi="Palatino Linotype" w:cs="Arial"/>
          <w:sz w:val="22"/>
          <w:szCs w:val="22"/>
          <w:lang w:val="es-ES"/>
        </w:rPr>
      </w:pPr>
    </w:p>
    <w:p w:rsidR="000F4364" w:rsidRPr="00927C24" w:rsidRDefault="000F4364" w:rsidP="00927C24">
      <w:pPr>
        <w:spacing w:before="120"/>
        <w:jc w:val="both"/>
        <w:rPr>
          <w:rFonts w:ascii="Palatino Linotype" w:hAnsi="Palatino Linotype" w:cs="Arial"/>
          <w:sz w:val="22"/>
          <w:szCs w:val="22"/>
          <w:lang w:val="es-ES"/>
        </w:rPr>
      </w:pPr>
    </w:p>
    <w:p w:rsidR="000104F0" w:rsidRPr="00927C24" w:rsidRDefault="000104F0" w:rsidP="00927C24">
      <w:pPr>
        <w:spacing w:before="120"/>
        <w:jc w:val="both"/>
        <w:rPr>
          <w:rFonts w:ascii="Palatino Linotype" w:hAnsi="Palatino Linotype" w:cs="Arial"/>
          <w:sz w:val="22"/>
          <w:szCs w:val="22"/>
          <w:lang w:val="es-ES"/>
        </w:rPr>
      </w:pPr>
      <w:r w:rsidRPr="00927C24">
        <w:rPr>
          <w:rFonts w:ascii="Palatino Linotype" w:hAnsi="Palatino Linotype" w:cs="Arial"/>
          <w:sz w:val="22"/>
          <w:szCs w:val="22"/>
          <w:lang w:val="es-ES"/>
        </w:rPr>
        <w:t>Esta</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hoja</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corresponde</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a</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la</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resolución</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de</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fecha</w:t>
      </w:r>
      <w:r w:rsidR="00D730A4" w:rsidRPr="00927C24">
        <w:rPr>
          <w:rFonts w:ascii="Palatino Linotype" w:hAnsi="Palatino Linotype" w:cs="Arial"/>
          <w:sz w:val="22"/>
          <w:szCs w:val="22"/>
          <w:lang w:val="es-ES"/>
        </w:rPr>
        <w:t xml:space="preserve"> </w:t>
      </w:r>
      <w:r w:rsidR="00D57D48" w:rsidRPr="00927C24">
        <w:rPr>
          <w:rFonts w:ascii="Palatino Linotype" w:hAnsi="Palatino Linotype" w:cs="Arial"/>
          <w:sz w:val="22"/>
          <w:szCs w:val="22"/>
          <w:lang w:val="es-ES"/>
        </w:rPr>
        <w:t>uno de agosto de dos mil dieciocho</w:t>
      </w:r>
      <w:r w:rsidRPr="00927C24">
        <w:rPr>
          <w:rFonts w:ascii="Palatino Linotype" w:hAnsi="Palatino Linotype" w:cs="Arial"/>
          <w:sz w:val="22"/>
          <w:szCs w:val="22"/>
          <w:lang w:val="es-ES"/>
        </w:rPr>
        <w:t>,</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emitida</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en</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el</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recurso</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de</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revisión</w:t>
      </w:r>
      <w:r w:rsidR="00D730A4" w:rsidRPr="00927C24">
        <w:rPr>
          <w:rFonts w:ascii="Palatino Linotype" w:hAnsi="Palatino Linotype" w:cs="Arial"/>
          <w:sz w:val="22"/>
          <w:szCs w:val="22"/>
          <w:lang w:val="es-ES"/>
        </w:rPr>
        <w:t xml:space="preserve"> </w:t>
      </w:r>
      <w:r w:rsidRPr="00927C24">
        <w:rPr>
          <w:rFonts w:ascii="Palatino Linotype" w:hAnsi="Palatino Linotype" w:cs="Arial"/>
          <w:sz w:val="22"/>
          <w:szCs w:val="22"/>
          <w:lang w:val="es-ES"/>
        </w:rPr>
        <w:t>número</w:t>
      </w:r>
      <w:r w:rsidR="00D730A4" w:rsidRPr="00927C24">
        <w:rPr>
          <w:rFonts w:ascii="Palatino Linotype" w:hAnsi="Palatino Linotype" w:cs="Arial"/>
          <w:sz w:val="22"/>
          <w:szCs w:val="22"/>
          <w:lang w:val="es-ES"/>
        </w:rPr>
        <w:t xml:space="preserve"> </w:t>
      </w:r>
      <w:r w:rsidR="00D57D48" w:rsidRPr="00927C24">
        <w:rPr>
          <w:rFonts w:ascii="Palatino Linotype" w:hAnsi="Palatino Linotype" w:cs="Arial"/>
          <w:sz w:val="22"/>
          <w:szCs w:val="22"/>
          <w:lang w:val="es-ES"/>
        </w:rPr>
        <w:t>02217/INFOEM/IP/RR/2018</w:t>
      </w:r>
      <w:r w:rsidRPr="00927C24">
        <w:rPr>
          <w:rFonts w:ascii="Palatino Linotype" w:hAnsi="Palatino Linotype" w:cs="Arial"/>
          <w:sz w:val="22"/>
          <w:szCs w:val="22"/>
          <w:lang w:val="es-ES"/>
        </w:rPr>
        <w:t>.</w:t>
      </w:r>
    </w:p>
    <w:p w:rsidR="000104F0" w:rsidRPr="00867D3D" w:rsidRDefault="000104F0" w:rsidP="00927C24">
      <w:pPr>
        <w:spacing w:before="120"/>
        <w:jc w:val="both"/>
        <w:rPr>
          <w:rFonts w:ascii="Palatino Linotype" w:hAnsi="Palatino Linotype" w:cs="Arial"/>
          <w:sz w:val="22"/>
          <w:szCs w:val="22"/>
          <w:lang w:val="es-ES"/>
        </w:rPr>
      </w:pPr>
      <w:r w:rsidRPr="00927C24">
        <w:rPr>
          <w:rFonts w:ascii="Palatino Linotype" w:hAnsi="Palatino Linotype" w:cs="Arial"/>
          <w:sz w:val="22"/>
          <w:szCs w:val="22"/>
          <w:lang w:val="es-ES"/>
        </w:rPr>
        <w:t>YSM/JMAV</w:t>
      </w:r>
    </w:p>
    <w:sectPr w:rsidR="000104F0"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2F" w:rsidRDefault="004F352F" w:rsidP="00C80F8C">
      <w:r>
        <w:separator/>
      </w:r>
    </w:p>
  </w:endnote>
  <w:endnote w:type="continuationSeparator" w:id="0">
    <w:p w:rsidR="004F352F" w:rsidRDefault="004F352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FF" w:rsidRPr="00A2780F" w:rsidRDefault="001073F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73D25">
      <w:rPr>
        <w:rFonts w:ascii="Arial" w:hAnsi="Arial" w:cs="Arial"/>
        <w:b/>
        <w:bCs/>
        <w:noProof/>
        <w:sz w:val="20"/>
        <w:szCs w:val="20"/>
      </w:rPr>
      <w:t>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73D25">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FF" w:rsidRDefault="001073F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1328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13284">
      <w:rPr>
        <w:rFonts w:ascii="Arial" w:hAnsi="Arial" w:cs="Arial"/>
        <w:b/>
        <w:bCs/>
        <w:noProof/>
        <w:sz w:val="20"/>
        <w:szCs w:val="20"/>
      </w:rPr>
      <w:t>29</w:t>
    </w:r>
    <w:r w:rsidRPr="00986599">
      <w:rPr>
        <w:rFonts w:ascii="Arial" w:hAnsi="Arial" w:cs="Arial"/>
        <w:b/>
        <w:bCs/>
        <w:sz w:val="20"/>
        <w:szCs w:val="20"/>
      </w:rPr>
      <w:fldChar w:fldCharType="end"/>
    </w:r>
  </w:p>
  <w:p w:rsidR="001073FF" w:rsidRPr="00070856" w:rsidRDefault="001073F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2F" w:rsidRDefault="004F352F" w:rsidP="00C80F8C">
      <w:r>
        <w:separator/>
      </w:r>
    </w:p>
  </w:footnote>
  <w:footnote w:type="continuationSeparator" w:id="0">
    <w:p w:rsidR="004F352F" w:rsidRDefault="004F352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FF" w:rsidRPr="00354355" w:rsidRDefault="001073F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073FF" w:rsidRPr="008F2CCC" w:rsidTr="007D506C">
      <w:tc>
        <w:tcPr>
          <w:tcW w:w="3828" w:type="dxa"/>
        </w:tcPr>
        <w:p w:rsidR="001073FF" w:rsidRPr="008F2CCC" w:rsidRDefault="001073FF" w:rsidP="00070856">
          <w:pPr>
            <w:rPr>
              <w:rFonts w:ascii="Palatino Linotype" w:hAnsi="Palatino Linotype"/>
              <w:b/>
              <w:sz w:val="22"/>
              <w:szCs w:val="22"/>
              <w:lang w:val="es-ES_tradnl"/>
            </w:rPr>
          </w:pPr>
        </w:p>
      </w:tc>
      <w:tc>
        <w:tcPr>
          <w:tcW w:w="2551" w:type="dxa"/>
          <w:shd w:val="clear" w:color="auto" w:fill="auto"/>
        </w:tcPr>
        <w:p w:rsidR="001073FF" w:rsidRPr="00664658" w:rsidRDefault="001073F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073FF" w:rsidRPr="00664658" w:rsidRDefault="001073FF" w:rsidP="00535997">
          <w:pPr>
            <w:jc w:val="both"/>
            <w:rPr>
              <w:rFonts w:ascii="Palatino Linotype" w:hAnsi="Palatino Linotype"/>
              <w:b/>
              <w:sz w:val="22"/>
              <w:szCs w:val="22"/>
              <w:lang w:val="es-ES_tradnl"/>
            </w:rPr>
          </w:pPr>
          <w:r w:rsidRPr="00D57D48">
            <w:rPr>
              <w:rFonts w:ascii="Palatino Linotype" w:hAnsi="Palatino Linotype"/>
              <w:b/>
              <w:sz w:val="22"/>
              <w:szCs w:val="22"/>
              <w:lang w:val="es-ES_tradnl"/>
            </w:rPr>
            <w:t>02217/INFOEM/IP/RR/2018</w:t>
          </w:r>
        </w:p>
      </w:tc>
    </w:tr>
    <w:tr w:rsidR="001073FF" w:rsidRPr="008F2CCC" w:rsidTr="007D506C">
      <w:tc>
        <w:tcPr>
          <w:tcW w:w="3828" w:type="dxa"/>
        </w:tcPr>
        <w:p w:rsidR="001073FF" w:rsidRPr="008F2CCC" w:rsidRDefault="001073FF" w:rsidP="008F1EC6">
          <w:pPr>
            <w:rPr>
              <w:rFonts w:ascii="Palatino Linotype" w:hAnsi="Palatino Linotype"/>
              <w:b/>
              <w:sz w:val="22"/>
              <w:szCs w:val="22"/>
              <w:lang w:val="es-ES_tradnl"/>
            </w:rPr>
          </w:pPr>
        </w:p>
      </w:tc>
      <w:tc>
        <w:tcPr>
          <w:tcW w:w="2551" w:type="dxa"/>
          <w:shd w:val="clear" w:color="auto" w:fill="auto"/>
        </w:tcPr>
        <w:p w:rsidR="001073FF" w:rsidRPr="00664658" w:rsidRDefault="001073F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073FF" w:rsidRPr="00DC41C8" w:rsidRDefault="001073FF" w:rsidP="008F1EC6">
          <w:pPr>
            <w:jc w:val="both"/>
            <w:rPr>
              <w:rFonts w:ascii="Palatino Linotype" w:hAnsi="Palatino Linotype"/>
              <w:b/>
              <w:sz w:val="22"/>
              <w:szCs w:val="22"/>
            </w:rPr>
          </w:pPr>
          <w:r w:rsidRPr="00D57D48">
            <w:rPr>
              <w:rFonts w:ascii="Palatino Linotype" w:hAnsi="Palatino Linotype"/>
              <w:b/>
              <w:sz w:val="22"/>
              <w:szCs w:val="22"/>
            </w:rPr>
            <w:t>Ayuntamiento de Capulhuac</w:t>
          </w:r>
        </w:p>
      </w:tc>
    </w:tr>
    <w:tr w:rsidR="001073FF" w:rsidRPr="008F2CCC" w:rsidTr="007D506C">
      <w:trPr>
        <w:trHeight w:val="228"/>
      </w:trPr>
      <w:tc>
        <w:tcPr>
          <w:tcW w:w="3828" w:type="dxa"/>
        </w:tcPr>
        <w:p w:rsidR="001073FF" w:rsidRPr="008F2CCC" w:rsidRDefault="001073FF" w:rsidP="00070856">
          <w:pPr>
            <w:rPr>
              <w:rFonts w:ascii="Palatino Linotype" w:hAnsi="Palatino Linotype"/>
              <w:b/>
              <w:sz w:val="22"/>
              <w:szCs w:val="22"/>
              <w:lang w:val="es-ES_tradnl"/>
            </w:rPr>
          </w:pPr>
        </w:p>
      </w:tc>
      <w:tc>
        <w:tcPr>
          <w:tcW w:w="2551" w:type="dxa"/>
          <w:shd w:val="clear" w:color="auto" w:fill="auto"/>
        </w:tcPr>
        <w:p w:rsidR="001073FF" w:rsidRPr="00664658" w:rsidRDefault="001073F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073FF" w:rsidRPr="00664658" w:rsidRDefault="001073F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073FF" w:rsidRPr="00354355" w:rsidRDefault="001073F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FF" w:rsidRPr="00913C23" w:rsidRDefault="001073FF">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551"/>
      <w:gridCol w:w="3119"/>
    </w:tblGrid>
    <w:tr w:rsidR="001073FF" w:rsidRPr="008F2CCC" w:rsidTr="00D57D48">
      <w:tc>
        <w:tcPr>
          <w:tcW w:w="3828" w:type="dxa"/>
          <w:vMerge w:val="restart"/>
        </w:tcPr>
        <w:p w:rsidR="001073FF" w:rsidRPr="008F2CCC" w:rsidRDefault="001073FF" w:rsidP="00A2780F">
          <w:pPr>
            <w:rPr>
              <w:rFonts w:ascii="Palatino Linotype" w:hAnsi="Palatino Linotype"/>
              <w:b/>
              <w:sz w:val="22"/>
              <w:szCs w:val="22"/>
              <w:lang w:val="es-ES_tradnl"/>
            </w:rPr>
          </w:pPr>
        </w:p>
      </w:tc>
      <w:tc>
        <w:tcPr>
          <w:tcW w:w="2551" w:type="dxa"/>
          <w:shd w:val="clear" w:color="auto" w:fill="auto"/>
        </w:tcPr>
        <w:p w:rsidR="001073FF" w:rsidRPr="008F2CCC" w:rsidRDefault="001073F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1073FF" w:rsidRPr="008F2CCC" w:rsidRDefault="001073FF" w:rsidP="00535997">
          <w:pPr>
            <w:jc w:val="both"/>
            <w:rPr>
              <w:rFonts w:ascii="Palatino Linotype" w:hAnsi="Palatino Linotype"/>
              <w:b/>
              <w:sz w:val="22"/>
              <w:szCs w:val="22"/>
              <w:lang w:val="es-ES_tradnl"/>
            </w:rPr>
          </w:pPr>
          <w:r w:rsidRPr="00D57D48">
            <w:rPr>
              <w:rFonts w:ascii="Palatino Linotype" w:hAnsi="Palatino Linotype"/>
              <w:b/>
              <w:sz w:val="22"/>
              <w:szCs w:val="22"/>
              <w:lang w:val="es-ES_tradnl"/>
            </w:rPr>
            <w:t>02217/INFOEM/IP/RR/2018</w:t>
          </w:r>
        </w:p>
      </w:tc>
    </w:tr>
    <w:tr w:rsidR="001073FF" w:rsidRPr="008F2CCC" w:rsidTr="00D57D48">
      <w:tc>
        <w:tcPr>
          <w:tcW w:w="3828" w:type="dxa"/>
          <w:vMerge/>
        </w:tcPr>
        <w:p w:rsidR="001073FF" w:rsidRPr="008F2CCC" w:rsidRDefault="001073FF" w:rsidP="00A2780F">
          <w:pPr>
            <w:rPr>
              <w:rFonts w:ascii="Palatino Linotype" w:hAnsi="Palatino Linotype"/>
              <w:b/>
              <w:sz w:val="22"/>
              <w:szCs w:val="22"/>
              <w:lang w:val="es-ES_tradnl"/>
            </w:rPr>
          </w:pPr>
        </w:p>
      </w:tc>
      <w:tc>
        <w:tcPr>
          <w:tcW w:w="2551" w:type="dxa"/>
          <w:shd w:val="clear" w:color="auto" w:fill="auto"/>
        </w:tcPr>
        <w:p w:rsidR="001073FF" w:rsidRPr="008F2CCC" w:rsidRDefault="001073FF" w:rsidP="00D57D4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1073FF" w:rsidRPr="008F2CCC" w:rsidRDefault="0048585D" w:rsidP="0048585D">
          <w:pPr>
            <w:jc w:val="both"/>
            <w:rPr>
              <w:rFonts w:ascii="Palatino Linotype" w:hAnsi="Palatino Linotype"/>
              <w:b/>
              <w:sz w:val="22"/>
              <w:szCs w:val="22"/>
              <w:lang w:val="es-ES_tradnl"/>
            </w:rPr>
          </w:pPr>
          <w:r>
            <w:rPr>
              <w:rFonts w:ascii="Palatino Linotype" w:hAnsi="Palatino Linotype"/>
              <w:b/>
              <w:sz w:val="22"/>
              <w:szCs w:val="22"/>
            </w:rPr>
            <w:t>XXXXXXXX</w:t>
          </w:r>
          <w:r w:rsidR="001073FF" w:rsidRPr="00D57D48">
            <w:rPr>
              <w:rFonts w:ascii="Palatino Linotype" w:hAnsi="Palatino Linotype"/>
              <w:b/>
              <w:sz w:val="22"/>
              <w:szCs w:val="22"/>
            </w:rPr>
            <w:t xml:space="preserve"> </w:t>
          </w:r>
          <w:r>
            <w:rPr>
              <w:rFonts w:ascii="Palatino Linotype" w:hAnsi="Palatino Linotype"/>
              <w:b/>
              <w:sz w:val="22"/>
              <w:szCs w:val="22"/>
            </w:rPr>
            <w:t>XXXXXX</w:t>
          </w:r>
          <w:r w:rsidR="001073FF" w:rsidRPr="00D57D48">
            <w:rPr>
              <w:rFonts w:ascii="Palatino Linotype" w:hAnsi="Palatino Linotype"/>
              <w:b/>
              <w:sz w:val="22"/>
              <w:szCs w:val="22"/>
            </w:rPr>
            <w:t xml:space="preserve"> </w:t>
          </w:r>
          <w:r>
            <w:rPr>
              <w:rFonts w:ascii="Palatino Linotype" w:hAnsi="Palatino Linotype"/>
              <w:b/>
              <w:sz w:val="22"/>
              <w:szCs w:val="22"/>
            </w:rPr>
            <w:t>XXXXXXX</w:t>
          </w:r>
          <w:r w:rsidR="001073FF" w:rsidRPr="00D57D48">
            <w:rPr>
              <w:rFonts w:ascii="Palatino Linotype" w:hAnsi="Palatino Linotype"/>
              <w:b/>
              <w:sz w:val="22"/>
              <w:szCs w:val="22"/>
            </w:rPr>
            <w:t xml:space="preserve"> </w:t>
          </w:r>
          <w:r>
            <w:rPr>
              <w:rFonts w:ascii="Palatino Linotype" w:hAnsi="Palatino Linotype"/>
              <w:b/>
              <w:sz w:val="22"/>
              <w:szCs w:val="22"/>
            </w:rPr>
            <w:t>XXXXXX</w:t>
          </w:r>
        </w:p>
      </w:tc>
    </w:tr>
    <w:tr w:rsidR="001073FF" w:rsidRPr="008F2CCC" w:rsidTr="00D57D48">
      <w:trPr>
        <w:trHeight w:val="228"/>
      </w:trPr>
      <w:tc>
        <w:tcPr>
          <w:tcW w:w="3828" w:type="dxa"/>
          <w:vMerge/>
        </w:tcPr>
        <w:p w:rsidR="001073FF" w:rsidRPr="008F2CCC" w:rsidRDefault="001073FF" w:rsidP="00E37C88">
          <w:pPr>
            <w:rPr>
              <w:rFonts w:ascii="Palatino Linotype" w:hAnsi="Palatino Linotype"/>
              <w:b/>
              <w:sz w:val="22"/>
              <w:szCs w:val="22"/>
              <w:lang w:val="es-ES_tradnl"/>
            </w:rPr>
          </w:pPr>
        </w:p>
      </w:tc>
      <w:tc>
        <w:tcPr>
          <w:tcW w:w="2551" w:type="dxa"/>
          <w:shd w:val="clear" w:color="auto" w:fill="auto"/>
        </w:tcPr>
        <w:p w:rsidR="001073FF" w:rsidRPr="008F2CCC" w:rsidRDefault="001073F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1073FF" w:rsidRPr="00DC41C8" w:rsidRDefault="001073FF" w:rsidP="00741570">
          <w:pPr>
            <w:jc w:val="both"/>
            <w:rPr>
              <w:rFonts w:ascii="Palatino Linotype" w:hAnsi="Palatino Linotype"/>
              <w:b/>
              <w:sz w:val="22"/>
              <w:szCs w:val="22"/>
            </w:rPr>
          </w:pPr>
          <w:r w:rsidRPr="00D57D48">
            <w:rPr>
              <w:rFonts w:ascii="Palatino Linotype" w:hAnsi="Palatino Linotype"/>
              <w:b/>
              <w:sz w:val="22"/>
              <w:szCs w:val="22"/>
            </w:rPr>
            <w:t>Ayuntamiento de Capulhuac</w:t>
          </w:r>
        </w:p>
      </w:tc>
    </w:tr>
    <w:tr w:rsidR="001073FF" w:rsidRPr="008F2CCC" w:rsidTr="00D57D48">
      <w:tc>
        <w:tcPr>
          <w:tcW w:w="3828" w:type="dxa"/>
          <w:vMerge/>
        </w:tcPr>
        <w:p w:rsidR="001073FF" w:rsidRPr="008F2CCC" w:rsidRDefault="001073FF" w:rsidP="00A2780F">
          <w:pPr>
            <w:rPr>
              <w:rFonts w:ascii="Palatino Linotype" w:hAnsi="Palatino Linotype"/>
              <w:b/>
              <w:sz w:val="22"/>
              <w:szCs w:val="22"/>
              <w:lang w:val="es-ES_tradnl"/>
            </w:rPr>
          </w:pPr>
        </w:p>
      </w:tc>
      <w:tc>
        <w:tcPr>
          <w:tcW w:w="2551" w:type="dxa"/>
          <w:shd w:val="clear" w:color="auto" w:fill="auto"/>
        </w:tcPr>
        <w:p w:rsidR="001073FF" w:rsidRPr="008F2CCC" w:rsidRDefault="001073F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1073FF" w:rsidRPr="008F2CCC" w:rsidRDefault="001073F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073FF" w:rsidRPr="00913C23" w:rsidRDefault="001073FF"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013"/>
    <w:multiLevelType w:val="hybridMultilevel"/>
    <w:tmpl w:val="2EAC09E0"/>
    <w:lvl w:ilvl="0" w:tplc="EE586E7C">
      <w:start w:val="1"/>
      <w:numFmt w:val="bullet"/>
      <w:lvlText w:val=""/>
      <w:lvlJc w:val="left"/>
      <w:pPr>
        <w:ind w:left="360" w:hanging="360"/>
      </w:pPr>
      <w:rPr>
        <w:rFonts w:ascii="Symbol" w:hAnsi="Symbol" w:hint="default"/>
        <w:b/>
        <w:color w:val="auto"/>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0A0C26A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11744966"/>
    <w:multiLevelType w:val="hybridMultilevel"/>
    <w:tmpl w:val="CB3066EE"/>
    <w:lvl w:ilvl="0" w:tplc="51627804">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1" w15:restartNumberingAfterBreak="0">
    <w:nsid w:val="54AF7640"/>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5"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2E59B3"/>
    <w:multiLevelType w:val="hybridMultilevel"/>
    <w:tmpl w:val="EBFEF89E"/>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7D0C799F"/>
    <w:multiLevelType w:val="hybridMultilevel"/>
    <w:tmpl w:val="139EDFDA"/>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D31894"/>
    <w:multiLevelType w:val="hybridMultilevel"/>
    <w:tmpl w:val="57280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2"/>
  </w:num>
  <w:num w:numId="2">
    <w:abstractNumId w:val="19"/>
  </w:num>
  <w:num w:numId="3">
    <w:abstractNumId w:val="16"/>
  </w:num>
  <w:num w:numId="4">
    <w:abstractNumId w:val="7"/>
  </w:num>
  <w:num w:numId="5">
    <w:abstractNumId w:val="4"/>
  </w:num>
  <w:num w:numId="6">
    <w:abstractNumId w:val="15"/>
  </w:num>
  <w:num w:numId="7">
    <w:abstractNumId w:val="18"/>
  </w:num>
  <w:num w:numId="8">
    <w:abstractNumId w:val="8"/>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
  </w:num>
  <w:num w:numId="14">
    <w:abstractNumId w:val="9"/>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1"/>
  </w:num>
  <w:num w:numId="19">
    <w:abstractNumId w:val="1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14"/>
  </w:num>
  <w:num w:numId="24">
    <w:abstractNumId w:val="11"/>
  </w:num>
  <w:num w:numId="25">
    <w:abstractNumId w:val="1"/>
  </w:num>
  <w:num w:numId="26">
    <w:abstractNumId w:val="20"/>
  </w:num>
  <w:num w:numId="27">
    <w:abstractNumId w:val="3"/>
  </w:num>
  <w:num w:numId="2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06D"/>
    <w:rsid w:val="000123CB"/>
    <w:rsid w:val="00012A00"/>
    <w:rsid w:val="00013023"/>
    <w:rsid w:val="000142C0"/>
    <w:rsid w:val="00014A4B"/>
    <w:rsid w:val="00014E91"/>
    <w:rsid w:val="00015DDC"/>
    <w:rsid w:val="000160C6"/>
    <w:rsid w:val="00016A2B"/>
    <w:rsid w:val="0001796B"/>
    <w:rsid w:val="00017EBE"/>
    <w:rsid w:val="00020BD7"/>
    <w:rsid w:val="00020C9F"/>
    <w:rsid w:val="0002146A"/>
    <w:rsid w:val="00022DCF"/>
    <w:rsid w:val="00022E8B"/>
    <w:rsid w:val="000244C6"/>
    <w:rsid w:val="0002471C"/>
    <w:rsid w:val="000249A3"/>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29D"/>
    <w:rsid w:val="000725D3"/>
    <w:rsid w:val="0007261F"/>
    <w:rsid w:val="0007327E"/>
    <w:rsid w:val="000734E9"/>
    <w:rsid w:val="00073A2F"/>
    <w:rsid w:val="0007436D"/>
    <w:rsid w:val="00075615"/>
    <w:rsid w:val="00075EA3"/>
    <w:rsid w:val="0007638C"/>
    <w:rsid w:val="000766D0"/>
    <w:rsid w:val="00077B79"/>
    <w:rsid w:val="00077BB8"/>
    <w:rsid w:val="0008043B"/>
    <w:rsid w:val="0008139C"/>
    <w:rsid w:val="0008165E"/>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C1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9B0"/>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364"/>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073FF"/>
    <w:rsid w:val="00111DBB"/>
    <w:rsid w:val="00111F07"/>
    <w:rsid w:val="00112988"/>
    <w:rsid w:val="00113015"/>
    <w:rsid w:val="00113629"/>
    <w:rsid w:val="001136D3"/>
    <w:rsid w:val="001149CC"/>
    <w:rsid w:val="00114CC0"/>
    <w:rsid w:val="00114F4F"/>
    <w:rsid w:val="0011502F"/>
    <w:rsid w:val="0011507B"/>
    <w:rsid w:val="00115DB1"/>
    <w:rsid w:val="00115E6B"/>
    <w:rsid w:val="00116272"/>
    <w:rsid w:val="00116376"/>
    <w:rsid w:val="001166AB"/>
    <w:rsid w:val="00116D62"/>
    <w:rsid w:val="001174FC"/>
    <w:rsid w:val="00117926"/>
    <w:rsid w:val="0012098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5B8C"/>
    <w:rsid w:val="001270BF"/>
    <w:rsid w:val="00127558"/>
    <w:rsid w:val="00127E98"/>
    <w:rsid w:val="00130303"/>
    <w:rsid w:val="00130665"/>
    <w:rsid w:val="00131466"/>
    <w:rsid w:val="00131979"/>
    <w:rsid w:val="00131ABC"/>
    <w:rsid w:val="00132178"/>
    <w:rsid w:val="001323DC"/>
    <w:rsid w:val="00133607"/>
    <w:rsid w:val="00133D6C"/>
    <w:rsid w:val="00135593"/>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362"/>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A6A"/>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5B6"/>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21A"/>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2C9"/>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788"/>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312"/>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8A5"/>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926"/>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0A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481"/>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C64"/>
    <w:rsid w:val="00350FCE"/>
    <w:rsid w:val="00351F0F"/>
    <w:rsid w:val="003524B2"/>
    <w:rsid w:val="0035253C"/>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0E77"/>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979"/>
    <w:rsid w:val="00377100"/>
    <w:rsid w:val="00377375"/>
    <w:rsid w:val="0037796A"/>
    <w:rsid w:val="003801C2"/>
    <w:rsid w:val="003807A8"/>
    <w:rsid w:val="00382A1D"/>
    <w:rsid w:val="00383658"/>
    <w:rsid w:val="00383839"/>
    <w:rsid w:val="0038391D"/>
    <w:rsid w:val="00383ACB"/>
    <w:rsid w:val="00384274"/>
    <w:rsid w:val="00385020"/>
    <w:rsid w:val="003852EA"/>
    <w:rsid w:val="00385484"/>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933"/>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2949"/>
    <w:rsid w:val="003C3640"/>
    <w:rsid w:val="003C3ACE"/>
    <w:rsid w:val="003C3D09"/>
    <w:rsid w:val="003C492A"/>
    <w:rsid w:val="003C53F1"/>
    <w:rsid w:val="003C549A"/>
    <w:rsid w:val="003C5BE8"/>
    <w:rsid w:val="003C5FA2"/>
    <w:rsid w:val="003C653B"/>
    <w:rsid w:val="003C65F0"/>
    <w:rsid w:val="003C687A"/>
    <w:rsid w:val="003C718E"/>
    <w:rsid w:val="003D1122"/>
    <w:rsid w:val="003D1518"/>
    <w:rsid w:val="003D2BBA"/>
    <w:rsid w:val="003D2D2E"/>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7C4"/>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3918"/>
    <w:rsid w:val="003F4BAB"/>
    <w:rsid w:val="003F4DDF"/>
    <w:rsid w:val="003F4F0B"/>
    <w:rsid w:val="003F5649"/>
    <w:rsid w:val="003F614E"/>
    <w:rsid w:val="003F623D"/>
    <w:rsid w:val="00400574"/>
    <w:rsid w:val="004005B5"/>
    <w:rsid w:val="00400CDA"/>
    <w:rsid w:val="004022EF"/>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18A"/>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36A9"/>
    <w:rsid w:val="0045460F"/>
    <w:rsid w:val="00454B3A"/>
    <w:rsid w:val="00455213"/>
    <w:rsid w:val="00455350"/>
    <w:rsid w:val="00456CEC"/>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585D"/>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D47"/>
    <w:rsid w:val="00497FC5"/>
    <w:rsid w:val="004A04DD"/>
    <w:rsid w:val="004A087A"/>
    <w:rsid w:val="004A088B"/>
    <w:rsid w:val="004A1423"/>
    <w:rsid w:val="004A305B"/>
    <w:rsid w:val="004A40F2"/>
    <w:rsid w:val="004A45F9"/>
    <w:rsid w:val="004A4A3B"/>
    <w:rsid w:val="004A506A"/>
    <w:rsid w:val="004A5303"/>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08C"/>
    <w:rsid w:val="004E7738"/>
    <w:rsid w:val="004F00D5"/>
    <w:rsid w:val="004F08E9"/>
    <w:rsid w:val="004F2186"/>
    <w:rsid w:val="004F2412"/>
    <w:rsid w:val="004F352F"/>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3B81"/>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DE4"/>
    <w:rsid w:val="00553FB2"/>
    <w:rsid w:val="00554CDC"/>
    <w:rsid w:val="005555B6"/>
    <w:rsid w:val="00555AEC"/>
    <w:rsid w:val="00555F0D"/>
    <w:rsid w:val="005560E0"/>
    <w:rsid w:val="0055647C"/>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74A"/>
    <w:rsid w:val="0059283C"/>
    <w:rsid w:val="005931D7"/>
    <w:rsid w:val="0059325B"/>
    <w:rsid w:val="005933D6"/>
    <w:rsid w:val="00593535"/>
    <w:rsid w:val="00593857"/>
    <w:rsid w:val="00593FBB"/>
    <w:rsid w:val="0059401A"/>
    <w:rsid w:val="005942DF"/>
    <w:rsid w:val="00594446"/>
    <w:rsid w:val="005945A4"/>
    <w:rsid w:val="0059475B"/>
    <w:rsid w:val="00594C1D"/>
    <w:rsid w:val="0059570E"/>
    <w:rsid w:val="0059663D"/>
    <w:rsid w:val="00596BF0"/>
    <w:rsid w:val="005A0144"/>
    <w:rsid w:val="005A0DD9"/>
    <w:rsid w:val="005A169A"/>
    <w:rsid w:val="005A1F9F"/>
    <w:rsid w:val="005A2186"/>
    <w:rsid w:val="005A4B84"/>
    <w:rsid w:val="005A523C"/>
    <w:rsid w:val="005A571E"/>
    <w:rsid w:val="005A5D7B"/>
    <w:rsid w:val="005A7195"/>
    <w:rsid w:val="005A7E33"/>
    <w:rsid w:val="005B0786"/>
    <w:rsid w:val="005B12C5"/>
    <w:rsid w:val="005B1BAB"/>
    <w:rsid w:val="005B1DCF"/>
    <w:rsid w:val="005B23C8"/>
    <w:rsid w:val="005B331F"/>
    <w:rsid w:val="005B442E"/>
    <w:rsid w:val="005B46F9"/>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1A7"/>
    <w:rsid w:val="005C6463"/>
    <w:rsid w:val="005C6980"/>
    <w:rsid w:val="005C6D2D"/>
    <w:rsid w:val="005C71FF"/>
    <w:rsid w:val="005C748D"/>
    <w:rsid w:val="005C7B8A"/>
    <w:rsid w:val="005C7E19"/>
    <w:rsid w:val="005D0128"/>
    <w:rsid w:val="005D0FD8"/>
    <w:rsid w:val="005D1149"/>
    <w:rsid w:val="005D1A4B"/>
    <w:rsid w:val="005D1B56"/>
    <w:rsid w:val="005D1CAE"/>
    <w:rsid w:val="005D1FC4"/>
    <w:rsid w:val="005D272E"/>
    <w:rsid w:val="005D2966"/>
    <w:rsid w:val="005D3E32"/>
    <w:rsid w:val="005D46EE"/>
    <w:rsid w:val="005D4B10"/>
    <w:rsid w:val="005D5829"/>
    <w:rsid w:val="005D5D49"/>
    <w:rsid w:val="005D5EC5"/>
    <w:rsid w:val="005D64DA"/>
    <w:rsid w:val="005D7418"/>
    <w:rsid w:val="005D7558"/>
    <w:rsid w:val="005E00B6"/>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5AA"/>
    <w:rsid w:val="005F0962"/>
    <w:rsid w:val="005F09E6"/>
    <w:rsid w:val="005F0E0A"/>
    <w:rsid w:val="005F1C83"/>
    <w:rsid w:val="005F1E1A"/>
    <w:rsid w:val="005F28D3"/>
    <w:rsid w:val="005F2A5D"/>
    <w:rsid w:val="005F452C"/>
    <w:rsid w:val="005F4830"/>
    <w:rsid w:val="005F4A88"/>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3E1B"/>
    <w:rsid w:val="0062454D"/>
    <w:rsid w:val="00624FE2"/>
    <w:rsid w:val="00625D6F"/>
    <w:rsid w:val="0062608C"/>
    <w:rsid w:val="006269D2"/>
    <w:rsid w:val="006271B3"/>
    <w:rsid w:val="0063015E"/>
    <w:rsid w:val="00630876"/>
    <w:rsid w:val="00631622"/>
    <w:rsid w:val="00631B28"/>
    <w:rsid w:val="00632E2B"/>
    <w:rsid w:val="0063355C"/>
    <w:rsid w:val="00633A1F"/>
    <w:rsid w:val="006340C7"/>
    <w:rsid w:val="00634138"/>
    <w:rsid w:val="00634485"/>
    <w:rsid w:val="00634511"/>
    <w:rsid w:val="00634890"/>
    <w:rsid w:val="00634C0A"/>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579C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3490"/>
    <w:rsid w:val="00693878"/>
    <w:rsid w:val="00693A79"/>
    <w:rsid w:val="00693E86"/>
    <w:rsid w:val="0069473D"/>
    <w:rsid w:val="006957B1"/>
    <w:rsid w:val="00695DD3"/>
    <w:rsid w:val="00696111"/>
    <w:rsid w:val="006961B7"/>
    <w:rsid w:val="00697028"/>
    <w:rsid w:val="006977DF"/>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B7E26"/>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B9A"/>
    <w:rsid w:val="006D4CE0"/>
    <w:rsid w:val="006D4D7E"/>
    <w:rsid w:val="006D54BD"/>
    <w:rsid w:val="006D5B86"/>
    <w:rsid w:val="006D6201"/>
    <w:rsid w:val="006D6E39"/>
    <w:rsid w:val="006D7EA2"/>
    <w:rsid w:val="006D7EEB"/>
    <w:rsid w:val="006D7F59"/>
    <w:rsid w:val="006E0836"/>
    <w:rsid w:val="006E1976"/>
    <w:rsid w:val="006E1BB0"/>
    <w:rsid w:val="006E25F7"/>
    <w:rsid w:val="006E3110"/>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E1D"/>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7B"/>
    <w:rsid w:val="0078534B"/>
    <w:rsid w:val="00785735"/>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A8"/>
    <w:rsid w:val="007C46D7"/>
    <w:rsid w:val="007C4AA6"/>
    <w:rsid w:val="007C644A"/>
    <w:rsid w:val="007C64DA"/>
    <w:rsid w:val="007C6664"/>
    <w:rsid w:val="007C6E51"/>
    <w:rsid w:val="007C744C"/>
    <w:rsid w:val="007C74F6"/>
    <w:rsid w:val="007C7ACB"/>
    <w:rsid w:val="007C7DB0"/>
    <w:rsid w:val="007D0BBF"/>
    <w:rsid w:val="007D0F53"/>
    <w:rsid w:val="007D11ED"/>
    <w:rsid w:val="007D1283"/>
    <w:rsid w:val="007D151C"/>
    <w:rsid w:val="007D1D94"/>
    <w:rsid w:val="007D2170"/>
    <w:rsid w:val="007D2616"/>
    <w:rsid w:val="007D2BC3"/>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0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C71"/>
    <w:rsid w:val="00806D9B"/>
    <w:rsid w:val="008078B2"/>
    <w:rsid w:val="008079A9"/>
    <w:rsid w:val="00807FDF"/>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1AC"/>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610"/>
    <w:rsid w:val="00854AA7"/>
    <w:rsid w:val="008556EF"/>
    <w:rsid w:val="00855743"/>
    <w:rsid w:val="0085599E"/>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3E26"/>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6F78"/>
    <w:rsid w:val="008C737C"/>
    <w:rsid w:val="008C740E"/>
    <w:rsid w:val="008C79FC"/>
    <w:rsid w:val="008C7D57"/>
    <w:rsid w:val="008D03E7"/>
    <w:rsid w:val="008D112A"/>
    <w:rsid w:val="008D12C0"/>
    <w:rsid w:val="008D1526"/>
    <w:rsid w:val="008D15E0"/>
    <w:rsid w:val="008D2354"/>
    <w:rsid w:val="008D2B26"/>
    <w:rsid w:val="008D3189"/>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5FA3"/>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4D1"/>
    <w:rsid w:val="00913850"/>
    <w:rsid w:val="00913B12"/>
    <w:rsid w:val="00913C23"/>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27C24"/>
    <w:rsid w:val="00930216"/>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0E73"/>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524"/>
    <w:rsid w:val="00952DFE"/>
    <w:rsid w:val="0095351C"/>
    <w:rsid w:val="009537A0"/>
    <w:rsid w:val="00953838"/>
    <w:rsid w:val="009539AE"/>
    <w:rsid w:val="00953A6E"/>
    <w:rsid w:val="009548C2"/>
    <w:rsid w:val="009548CA"/>
    <w:rsid w:val="00955F29"/>
    <w:rsid w:val="00955FE5"/>
    <w:rsid w:val="00957200"/>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3D25"/>
    <w:rsid w:val="00974465"/>
    <w:rsid w:val="009749E3"/>
    <w:rsid w:val="00975616"/>
    <w:rsid w:val="0097580B"/>
    <w:rsid w:val="00975EB9"/>
    <w:rsid w:val="0097685E"/>
    <w:rsid w:val="009776B8"/>
    <w:rsid w:val="00977935"/>
    <w:rsid w:val="009805B5"/>
    <w:rsid w:val="00980A1D"/>
    <w:rsid w:val="00980E78"/>
    <w:rsid w:val="009813F7"/>
    <w:rsid w:val="00981DD0"/>
    <w:rsid w:val="009823F1"/>
    <w:rsid w:val="00982EE5"/>
    <w:rsid w:val="0098313A"/>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1600"/>
    <w:rsid w:val="009928CB"/>
    <w:rsid w:val="00993500"/>
    <w:rsid w:val="009941A8"/>
    <w:rsid w:val="0099621E"/>
    <w:rsid w:val="009979DE"/>
    <w:rsid w:val="00997A76"/>
    <w:rsid w:val="00997C8D"/>
    <w:rsid w:val="00997CE9"/>
    <w:rsid w:val="00997D5B"/>
    <w:rsid w:val="009A0245"/>
    <w:rsid w:val="009A0628"/>
    <w:rsid w:val="009A1C6B"/>
    <w:rsid w:val="009A274E"/>
    <w:rsid w:val="009A29C9"/>
    <w:rsid w:val="009A30EF"/>
    <w:rsid w:val="009A3CAE"/>
    <w:rsid w:val="009A415B"/>
    <w:rsid w:val="009A5A47"/>
    <w:rsid w:val="009A66C0"/>
    <w:rsid w:val="009A6FF4"/>
    <w:rsid w:val="009A729F"/>
    <w:rsid w:val="009A7391"/>
    <w:rsid w:val="009A7EC9"/>
    <w:rsid w:val="009B0B6A"/>
    <w:rsid w:val="009B0C33"/>
    <w:rsid w:val="009B103A"/>
    <w:rsid w:val="009B1AA6"/>
    <w:rsid w:val="009B1F89"/>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1CA5"/>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92"/>
    <w:rsid w:val="00A20EF5"/>
    <w:rsid w:val="00A21103"/>
    <w:rsid w:val="00A2148F"/>
    <w:rsid w:val="00A2167C"/>
    <w:rsid w:val="00A21711"/>
    <w:rsid w:val="00A21A05"/>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245"/>
    <w:rsid w:val="00A418A5"/>
    <w:rsid w:val="00A41A00"/>
    <w:rsid w:val="00A41CEF"/>
    <w:rsid w:val="00A430EB"/>
    <w:rsid w:val="00A435B3"/>
    <w:rsid w:val="00A437E9"/>
    <w:rsid w:val="00A43ED6"/>
    <w:rsid w:val="00A44239"/>
    <w:rsid w:val="00A44768"/>
    <w:rsid w:val="00A44DC1"/>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09DA"/>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133"/>
    <w:rsid w:val="00AC0987"/>
    <w:rsid w:val="00AC0B68"/>
    <w:rsid w:val="00AC0C4F"/>
    <w:rsid w:val="00AC0FD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CF7"/>
    <w:rsid w:val="00B07356"/>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AA2"/>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2917"/>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CDA"/>
    <w:rsid w:val="00BB4D21"/>
    <w:rsid w:val="00BB57A0"/>
    <w:rsid w:val="00BB5DCD"/>
    <w:rsid w:val="00BB79B4"/>
    <w:rsid w:val="00BC0183"/>
    <w:rsid w:val="00BC0A60"/>
    <w:rsid w:val="00BC1BB3"/>
    <w:rsid w:val="00BC224A"/>
    <w:rsid w:val="00BC22E3"/>
    <w:rsid w:val="00BC236F"/>
    <w:rsid w:val="00BC2A6E"/>
    <w:rsid w:val="00BC3A8A"/>
    <w:rsid w:val="00BC3F7E"/>
    <w:rsid w:val="00BC45B2"/>
    <w:rsid w:val="00BC4729"/>
    <w:rsid w:val="00BC55B2"/>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30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1A0D"/>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8EA"/>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474D3"/>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4DBC"/>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84F"/>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F40"/>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459"/>
    <w:rsid w:val="00D0320A"/>
    <w:rsid w:val="00D034AE"/>
    <w:rsid w:val="00D041DB"/>
    <w:rsid w:val="00D04D2E"/>
    <w:rsid w:val="00D060F4"/>
    <w:rsid w:val="00D07B90"/>
    <w:rsid w:val="00D10920"/>
    <w:rsid w:val="00D10BB0"/>
    <w:rsid w:val="00D10C69"/>
    <w:rsid w:val="00D11A5A"/>
    <w:rsid w:val="00D12C93"/>
    <w:rsid w:val="00D13284"/>
    <w:rsid w:val="00D13AA0"/>
    <w:rsid w:val="00D13D15"/>
    <w:rsid w:val="00D1422D"/>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6898"/>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BC0"/>
    <w:rsid w:val="00D37DF9"/>
    <w:rsid w:val="00D422A1"/>
    <w:rsid w:val="00D431A5"/>
    <w:rsid w:val="00D43343"/>
    <w:rsid w:val="00D43A22"/>
    <w:rsid w:val="00D440CC"/>
    <w:rsid w:val="00D44420"/>
    <w:rsid w:val="00D446DF"/>
    <w:rsid w:val="00D4474E"/>
    <w:rsid w:val="00D44C70"/>
    <w:rsid w:val="00D4518A"/>
    <w:rsid w:val="00D452B6"/>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57D48"/>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87B"/>
    <w:rsid w:val="00DA2987"/>
    <w:rsid w:val="00DA3028"/>
    <w:rsid w:val="00DA3DCE"/>
    <w:rsid w:val="00DA4230"/>
    <w:rsid w:val="00DA4519"/>
    <w:rsid w:val="00DA4CD1"/>
    <w:rsid w:val="00DA4F2C"/>
    <w:rsid w:val="00DA5165"/>
    <w:rsid w:val="00DA563C"/>
    <w:rsid w:val="00DA58C3"/>
    <w:rsid w:val="00DA6336"/>
    <w:rsid w:val="00DA6C7E"/>
    <w:rsid w:val="00DA765F"/>
    <w:rsid w:val="00DA7E3E"/>
    <w:rsid w:val="00DB07A9"/>
    <w:rsid w:val="00DB1878"/>
    <w:rsid w:val="00DB18D6"/>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5FB"/>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3F50"/>
    <w:rsid w:val="00DF4780"/>
    <w:rsid w:val="00DF54B5"/>
    <w:rsid w:val="00DF6138"/>
    <w:rsid w:val="00DF65FB"/>
    <w:rsid w:val="00DF671C"/>
    <w:rsid w:val="00DF6CCB"/>
    <w:rsid w:val="00DF73B1"/>
    <w:rsid w:val="00DF7A96"/>
    <w:rsid w:val="00DF7AD5"/>
    <w:rsid w:val="00DF7B6F"/>
    <w:rsid w:val="00DF7CD7"/>
    <w:rsid w:val="00E003F7"/>
    <w:rsid w:val="00E00FE4"/>
    <w:rsid w:val="00E01355"/>
    <w:rsid w:val="00E0164F"/>
    <w:rsid w:val="00E01B94"/>
    <w:rsid w:val="00E01D16"/>
    <w:rsid w:val="00E02F72"/>
    <w:rsid w:val="00E03B27"/>
    <w:rsid w:val="00E040ED"/>
    <w:rsid w:val="00E044F7"/>
    <w:rsid w:val="00E0504C"/>
    <w:rsid w:val="00E0596D"/>
    <w:rsid w:val="00E0755D"/>
    <w:rsid w:val="00E110F8"/>
    <w:rsid w:val="00E120FD"/>
    <w:rsid w:val="00E12B9D"/>
    <w:rsid w:val="00E13B19"/>
    <w:rsid w:val="00E14026"/>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02F"/>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A1C"/>
    <w:rsid w:val="00E422A0"/>
    <w:rsid w:val="00E42905"/>
    <w:rsid w:val="00E42F1E"/>
    <w:rsid w:val="00E433F5"/>
    <w:rsid w:val="00E4449F"/>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6F5"/>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7A6"/>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2505"/>
    <w:rsid w:val="00EF377C"/>
    <w:rsid w:val="00EF3D86"/>
    <w:rsid w:val="00EF3DC2"/>
    <w:rsid w:val="00EF3E64"/>
    <w:rsid w:val="00EF3EB6"/>
    <w:rsid w:val="00EF4240"/>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07C50"/>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3DE"/>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57F42"/>
    <w:rsid w:val="00F614DD"/>
    <w:rsid w:val="00F62034"/>
    <w:rsid w:val="00F62AF0"/>
    <w:rsid w:val="00F62EE7"/>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027"/>
    <w:rsid w:val="00F8531B"/>
    <w:rsid w:val="00F85FB2"/>
    <w:rsid w:val="00F86A17"/>
    <w:rsid w:val="00F86B2F"/>
    <w:rsid w:val="00F8715B"/>
    <w:rsid w:val="00F87384"/>
    <w:rsid w:val="00F87BD0"/>
    <w:rsid w:val="00F910C0"/>
    <w:rsid w:val="00F913D6"/>
    <w:rsid w:val="00F915EF"/>
    <w:rsid w:val="00F91A00"/>
    <w:rsid w:val="00F91B86"/>
    <w:rsid w:val="00F92094"/>
    <w:rsid w:val="00F9402A"/>
    <w:rsid w:val="00F9454F"/>
    <w:rsid w:val="00F9477D"/>
    <w:rsid w:val="00F960EC"/>
    <w:rsid w:val="00F969DB"/>
    <w:rsid w:val="00F96A5D"/>
    <w:rsid w:val="00F96E7D"/>
    <w:rsid w:val="00F96EF1"/>
    <w:rsid w:val="00F97F81"/>
    <w:rsid w:val="00FA041E"/>
    <w:rsid w:val="00FA0690"/>
    <w:rsid w:val="00FA1A30"/>
    <w:rsid w:val="00FA1B03"/>
    <w:rsid w:val="00FA22A4"/>
    <w:rsid w:val="00FA22CC"/>
    <w:rsid w:val="00FA259E"/>
    <w:rsid w:val="00FA29EF"/>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F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E6115"/>
    <w:rsid w:val="00FF0610"/>
    <w:rsid w:val="00FF08B7"/>
    <w:rsid w:val="00FF0A60"/>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table" w:customStyle="1" w:styleId="Tablaconcuadrcula2">
    <w:name w:val="Tabla con cuadrícula2"/>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02146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33094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576025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051301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59896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5159790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40402273">
      <w:bodyDiv w:val="1"/>
      <w:marLeft w:val="0"/>
      <w:marRight w:val="0"/>
      <w:marTop w:val="0"/>
      <w:marBottom w:val="0"/>
      <w:divBdr>
        <w:top w:val="none" w:sz="0" w:space="0" w:color="auto"/>
        <w:left w:val="none" w:sz="0" w:space="0" w:color="auto"/>
        <w:bottom w:val="none" w:sz="0" w:space="0" w:color="auto"/>
        <w:right w:val="none" w:sz="0" w:space="0" w:color="auto"/>
      </w:divBdr>
    </w:div>
    <w:div w:id="105469823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74578141">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509664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1374052">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363479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091416">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828801">
      <w:bodyDiv w:val="1"/>
      <w:marLeft w:val="0"/>
      <w:marRight w:val="0"/>
      <w:marTop w:val="0"/>
      <w:marBottom w:val="0"/>
      <w:divBdr>
        <w:top w:val="none" w:sz="0" w:space="0" w:color="auto"/>
        <w:left w:val="none" w:sz="0" w:space="0" w:color="auto"/>
        <w:bottom w:val="none" w:sz="0" w:space="0" w:color="auto"/>
        <w:right w:val="none" w:sz="0" w:space="0" w:color="auto"/>
      </w:divBdr>
    </w:div>
    <w:div w:id="1789280814">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83303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42785-7530-4036-84B2-FAA4E860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6163</Words>
  <Characters>33900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12</cp:revision>
  <cp:lastPrinted>2018-08-08T23:25:00Z</cp:lastPrinted>
  <dcterms:created xsi:type="dcterms:W3CDTF">2018-07-13T18:54:00Z</dcterms:created>
  <dcterms:modified xsi:type="dcterms:W3CDTF">2018-09-28T20:02:00Z</dcterms:modified>
</cp:coreProperties>
</file>